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2485" w14:textId="77777777" w:rsidR="00D56AFD" w:rsidRPr="00BD7BB6" w:rsidRDefault="00D56AFD" w:rsidP="00D56AFD">
      <w:pPr>
        <w:jc w:val="center"/>
        <w:rPr>
          <w:rFonts w:ascii="Times New Roman" w:hAnsi="Times New Roman" w:cs="Times New Roman"/>
          <w:b/>
          <w:sz w:val="28"/>
          <w:szCs w:val="28"/>
          <w:lang w:val="uz-Cyrl-UZ"/>
        </w:rPr>
      </w:pPr>
      <w:r w:rsidRPr="00BD7BB6">
        <w:rPr>
          <w:rFonts w:ascii="Times New Roman" w:hAnsi="Times New Roman" w:cs="Times New Roman"/>
          <w:b/>
          <w:sz w:val="28"/>
          <w:szCs w:val="28"/>
          <w:lang w:val="uz-Cyrl-UZ"/>
        </w:rPr>
        <w:t>O‘</w:t>
      </w:r>
      <w:r w:rsidRPr="00BD7BB6">
        <w:rPr>
          <w:rFonts w:ascii="Times New Roman" w:hAnsi="Times New Roman" w:cs="Times New Roman"/>
          <w:b/>
          <w:sz w:val="28"/>
          <w:szCs w:val="28"/>
          <w:lang w:val="en-US"/>
        </w:rPr>
        <w:t>ZBEKISTON RESPUBLIKASI</w:t>
      </w:r>
    </w:p>
    <w:p w14:paraId="58C5AF0C" w14:textId="77777777" w:rsidR="00D56AFD" w:rsidRPr="00BD7BB6" w:rsidRDefault="00D56AFD" w:rsidP="00D56AFD">
      <w:pPr>
        <w:jc w:val="center"/>
        <w:rPr>
          <w:rFonts w:ascii="Times New Roman" w:hAnsi="Times New Roman" w:cs="Times New Roman"/>
          <w:b/>
          <w:sz w:val="28"/>
          <w:szCs w:val="28"/>
          <w:lang w:val="uz-Cyrl-UZ"/>
        </w:rPr>
      </w:pPr>
      <w:r w:rsidRPr="00BD7BB6">
        <w:rPr>
          <w:rFonts w:ascii="Times New Roman" w:hAnsi="Times New Roman" w:cs="Times New Roman"/>
          <w:b/>
          <w:sz w:val="28"/>
          <w:szCs w:val="28"/>
          <w:lang w:val="uz-Cyrl-UZ"/>
        </w:rPr>
        <w:t>OLIY</w:t>
      </w:r>
      <w:r w:rsidRPr="00BD7BB6">
        <w:rPr>
          <w:rFonts w:ascii="Times New Roman" w:hAnsi="Times New Roman" w:cs="Times New Roman"/>
          <w:b/>
          <w:sz w:val="28"/>
          <w:szCs w:val="28"/>
          <w:lang w:val="en-US"/>
        </w:rPr>
        <w:t xml:space="preserve"> TA’</w:t>
      </w:r>
      <w:r w:rsidRPr="00BD7BB6">
        <w:rPr>
          <w:rFonts w:ascii="Times New Roman" w:hAnsi="Times New Roman" w:cs="Times New Roman"/>
          <w:b/>
          <w:sz w:val="28"/>
          <w:szCs w:val="28"/>
          <w:lang w:val="uz-Cyrl-UZ"/>
        </w:rPr>
        <w:t>LI</w:t>
      </w:r>
      <w:r w:rsidRPr="00BD7BB6">
        <w:rPr>
          <w:rFonts w:ascii="Times New Roman" w:hAnsi="Times New Roman" w:cs="Times New Roman"/>
          <w:b/>
          <w:sz w:val="28"/>
          <w:szCs w:val="28"/>
          <w:lang w:val="en-US"/>
        </w:rPr>
        <w:t>M,FAN VA INNOVATSIYALAR VAZIRLI</w:t>
      </w:r>
      <w:r w:rsidRPr="00BD7BB6">
        <w:rPr>
          <w:rFonts w:ascii="Times New Roman" w:hAnsi="Times New Roman" w:cs="Times New Roman"/>
          <w:b/>
          <w:sz w:val="28"/>
          <w:szCs w:val="28"/>
          <w:lang w:val="uz-Cyrl-UZ"/>
        </w:rPr>
        <w:t>GI</w:t>
      </w:r>
    </w:p>
    <w:p w14:paraId="32D94A0F" w14:textId="77777777" w:rsidR="00D56AFD" w:rsidRPr="00BD7BB6" w:rsidRDefault="00D56AFD" w:rsidP="00D56AFD">
      <w:pPr>
        <w:jc w:val="center"/>
        <w:rPr>
          <w:rFonts w:ascii="Times New Roman" w:hAnsi="Times New Roman" w:cs="Times New Roman"/>
          <w:b/>
          <w:sz w:val="28"/>
          <w:szCs w:val="28"/>
          <w:lang w:val="en-US"/>
        </w:rPr>
      </w:pPr>
      <w:r w:rsidRPr="00BD7BB6">
        <w:rPr>
          <w:rFonts w:ascii="Times New Roman" w:hAnsi="Times New Roman" w:cs="Times New Roman"/>
          <w:b/>
          <w:sz w:val="28"/>
          <w:szCs w:val="28"/>
          <w:lang w:val="uz-Cyrl-UZ"/>
        </w:rPr>
        <w:t xml:space="preserve">FARG‘ONA </w:t>
      </w:r>
      <w:r w:rsidRPr="00BD7BB6">
        <w:rPr>
          <w:rFonts w:ascii="Times New Roman" w:hAnsi="Times New Roman" w:cs="Times New Roman"/>
          <w:b/>
          <w:sz w:val="28"/>
          <w:szCs w:val="28"/>
          <w:lang w:val="en-US"/>
        </w:rPr>
        <w:t>DAVLAT TEXNIKA UNIVERSITETI</w:t>
      </w:r>
    </w:p>
    <w:p w14:paraId="54FAEE1A" w14:textId="77777777" w:rsidR="00D56AFD" w:rsidRPr="00BD7BB6" w:rsidRDefault="00D56AFD" w:rsidP="00D56AFD">
      <w:pPr>
        <w:tabs>
          <w:tab w:val="left" w:pos="4450"/>
        </w:tabs>
        <w:jc w:val="both"/>
        <w:rPr>
          <w:rFonts w:ascii="Times New Roman" w:hAnsi="Times New Roman" w:cs="Times New Roman"/>
          <w:sz w:val="28"/>
          <w:szCs w:val="28"/>
          <w:lang w:val="uz-Cyrl-UZ"/>
        </w:rPr>
      </w:pPr>
    </w:p>
    <w:p w14:paraId="398D2E51" w14:textId="77777777" w:rsidR="00D56AFD" w:rsidRPr="00BD7BB6" w:rsidRDefault="00D56AFD" w:rsidP="00D56AFD">
      <w:pPr>
        <w:tabs>
          <w:tab w:val="left" w:pos="4450"/>
        </w:tabs>
        <w:jc w:val="both"/>
        <w:rPr>
          <w:rFonts w:ascii="Times New Roman" w:hAnsi="Times New Roman" w:cs="Times New Roman"/>
          <w:sz w:val="28"/>
          <w:szCs w:val="28"/>
          <w:lang w:val="uz-Cyrl-UZ"/>
        </w:rPr>
      </w:pPr>
    </w:p>
    <w:p w14:paraId="7836AF37" w14:textId="77777777" w:rsidR="00D56AFD" w:rsidRPr="00BD7BB6" w:rsidRDefault="00D56AFD" w:rsidP="00D56AFD">
      <w:pPr>
        <w:tabs>
          <w:tab w:val="left" w:pos="4450"/>
        </w:tabs>
        <w:jc w:val="both"/>
        <w:rPr>
          <w:rFonts w:ascii="Times New Roman" w:hAnsi="Times New Roman" w:cs="Times New Roman"/>
          <w:sz w:val="28"/>
          <w:szCs w:val="28"/>
          <w:lang w:val="uz-Cyrl-UZ"/>
        </w:rPr>
      </w:pPr>
    </w:p>
    <w:p w14:paraId="64ECD05B" w14:textId="19BBBC5E" w:rsidR="00D56AFD" w:rsidRPr="00BD7BB6" w:rsidRDefault="00D56AFD" w:rsidP="00D56AFD">
      <w:pPr>
        <w:ind w:left="5040" w:firstLine="720"/>
        <w:jc w:val="center"/>
        <w:rPr>
          <w:rFonts w:ascii="Times New Roman" w:hAnsi="Times New Roman" w:cs="Times New Roman"/>
          <w:sz w:val="28"/>
          <w:szCs w:val="28"/>
          <w:lang w:val="uz-Cyrl-UZ"/>
        </w:rPr>
      </w:pPr>
      <w:r w:rsidRPr="00BD7BB6">
        <w:rPr>
          <w:rFonts w:ascii="Times New Roman" w:hAnsi="Times New Roman" w:cs="Times New Roman"/>
          <w:b/>
          <w:sz w:val="28"/>
          <w:szCs w:val="28"/>
          <w:lang w:val="en-US"/>
        </w:rPr>
        <w:t>«TASDI</w:t>
      </w:r>
      <w:r w:rsidRPr="00BD7BB6">
        <w:rPr>
          <w:rFonts w:ascii="Times New Roman" w:hAnsi="Times New Roman" w:cs="Times New Roman"/>
          <w:b/>
          <w:sz w:val="28"/>
          <w:szCs w:val="28"/>
          <w:lang w:val="uz-Cyrl-UZ"/>
        </w:rPr>
        <w:t>Q</w:t>
      </w:r>
      <w:r w:rsidRPr="00BD7BB6">
        <w:rPr>
          <w:rFonts w:ascii="Times New Roman" w:hAnsi="Times New Roman" w:cs="Times New Roman"/>
          <w:b/>
          <w:sz w:val="28"/>
          <w:szCs w:val="28"/>
          <w:lang w:val="en-US"/>
        </w:rPr>
        <w:t>LAYMAN»</w:t>
      </w:r>
    </w:p>
    <w:p w14:paraId="6C022B2B" w14:textId="2E81032D" w:rsidR="00D56AFD" w:rsidRPr="00D56AFD" w:rsidRDefault="00D56AFD" w:rsidP="00D56AFD">
      <w:pPr>
        <w:jc w:val="right"/>
        <w:rPr>
          <w:rFonts w:ascii="Times New Roman" w:hAnsi="Times New Roman" w:cs="Times New Roman"/>
          <w:sz w:val="28"/>
          <w:szCs w:val="28"/>
          <w:lang w:val="en-US"/>
        </w:rPr>
      </w:pPr>
      <w:r w:rsidRPr="00BD7BB6">
        <w:rPr>
          <w:rFonts w:ascii="Times New Roman" w:hAnsi="Times New Roman" w:cs="Times New Roman"/>
          <w:sz w:val="28"/>
          <w:szCs w:val="28"/>
          <w:lang w:val="uz-Cyrl-UZ"/>
        </w:rPr>
        <w:tab/>
      </w:r>
      <w:r w:rsidRPr="00BD7BB6">
        <w:rPr>
          <w:rFonts w:ascii="Times New Roman" w:hAnsi="Times New Roman" w:cs="Times New Roman"/>
          <w:sz w:val="28"/>
          <w:szCs w:val="28"/>
          <w:lang w:val="uz-Cyrl-UZ"/>
        </w:rPr>
        <w:tab/>
      </w:r>
      <w:r w:rsidRPr="00BD7BB6">
        <w:rPr>
          <w:rFonts w:ascii="Times New Roman" w:hAnsi="Times New Roman" w:cs="Times New Roman"/>
          <w:sz w:val="28"/>
          <w:szCs w:val="28"/>
          <w:lang w:val="en-US"/>
        </w:rPr>
        <w:tab/>
      </w:r>
      <w:r w:rsidRPr="00BD7BB6">
        <w:rPr>
          <w:rFonts w:ascii="Times New Roman" w:hAnsi="Times New Roman" w:cs="Times New Roman"/>
          <w:sz w:val="28"/>
          <w:szCs w:val="28"/>
          <w:lang w:val="uz-Cyrl-UZ"/>
        </w:rPr>
        <w:t xml:space="preserve">Farg‘ona </w:t>
      </w:r>
      <w:proofErr w:type="spellStart"/>
      <w:r>
        <w:rPr>
          <w:rFonts w:ascii="Times New Roman" w:hAnsi="Times New Roman" w:cs="Times New Roman"/>
          <w:sz w:val="28"/>
          <w:szCs w:val="28"/>
          <w:lang w:val="en-US"/>
        </w:rPr>
        <w:t>davlat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nexnika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universiteti</w:t>
      </w:r>
      <w:proofErr w:type="spellEnd"/>
    </w:p>
    <w:p w14:paraId="2A3EF0FB" w14:textId="52361819" w:rsidR="00D56AFD" w:rsidRPr="00BD7BB6" w:rsidRDefault="00D56AFD" w:rsidP="00D56AFD">
      <w:pPr>
        <w:ind w:left="5040" w:firstLine="720"/>
        <w:jc w:val="center"/>
        <w:rPr>
          <w:rFonts w:ascii="Times New Roman" w:hAnsi="Times New Roman" w:cs="Times New Roman"/>
          <w:sz w:val="28"/>
          <w:szCs w:val="28"/>
          <w:lang w:val="en-US"/>
        </w:rPr>
      </w:pPr>
      <w:r w:rsidRPr="00BD7BB6">
        <w:rPr>
          <w:rFonts w:ascii="Times New Roman" w:hAnsi="Times New Roman" w:cs="Times New Roman"/>
          <w:sz w:val="28"/>
          <w:szCs w:val="28"/>
          <w:lang w:val="en-US"/>
        </w:rPr>
        <w:t>R</w:t>
      </w:r>
      <w:r w:rsidRPr="00BD7BB6">
        <w:rPr>
          <w:rFonts w:ascii="Times New Roman" w:hAnsi="Times New Roman" w:cs="Times New Roman"/>
          <w:sz w:val="28"/>
          <w:szCs w:val="28"/>
          <w:lang w:val="uz-Cyrl-UZ"/>
        </w:rPr>
        <w:t>ektor</w:t>
      </w:r>
      <w:proofErr w:type="spellStart"/>
      <w:r>
        <w:rPr>
          <w:rFonts w:ascii="Times New Roman" w:hAnsi="Times New Roman" w:cs="Times New Roman"/>
          <w:sz w:val="28"/>
          <w:szCs w:val="28"/>
          <w:lang w:val="en-US"/>
        </w:rPr>
        <w:t>i</w:t>
      </w:r>
      <w:proofErr w:type="spellEnd"/>
      <w:r w:rsidRPr="00BD7BB6">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Tojiev</w:t>
      </w:r>
      <w:proofErr w:type="spellEnd"/>
      <w:r>
        <w:rPr>
          <w:rFonts w:ascii="Times New Roman" w:hAnsi="Times New Roman" w:cs="Times New Roman"/>
          <w:sz w:val="28"/>
          <w:szCs w:val="28"/>
          <w:lang w:val="en-US"/>
        </w:rPr>
        <w:t xml:space="preserve"> R.R.</w:t>
      </w:r>
      <w:r w:rsidRPr="00BD7BB6">
        <w:rPr>
          <w:rFonts w:ascii="Times New Roman" w:hAnsi="Times New Roman" w:cs="Times New Roman"/>
          <w:sz w:val="28"/>
          <w:szCs w:val="28"/>
          <w:lang w:val="uz-Cyrl-UZ"/>
        </w:rPr>
        <w:t xml:space="preserve"> </w:t>
      </w:r>
    </w:p>
    <w:p w14:paraId="2A517DC1" w14:textId="2C56EE23" w:rsidR="00D56AFD" w:rsidRPr="00BD7BB6" w:rsidRDefault="00D56AFD" w:rsidP="00D56AFD">
      <w:pPr>
        <w:ind w:left="5040" w:firstLine="720"/>
        <w:jc w:val="center"/>
        <w:rPr>
          <w:rFonts w:ascii="Times New Roman" w:hAnsi="Times New Roman" w:cs="Times New Roman"/>
          <w:sz w:val="28"/>
          <w:szCs w:val="28"/>
          <w:lang w:val="uz-Cyrl-UZ"/>
        </w:rPr>
      </w:pPr>
      <w:r w:rsidRPr="00BD7BB6">
        <w:rPr>
          <w:rFonts w:ascii="Times New Roman" w:hAnsi="Times New Roman" w:cs="Times New Roman"/>
          <w:sz w:val="28"/>
          <w:szCs w:val="28"/>
          <w:lang w:val="uz-Cyrl-UZ"/>
        </w:rPr>
        <w:t>______</w:t>
      </w:r>
      <w:r>
        <w:rPr>
          <w:rFonts w:ascii="Times New Roman" w:hAnsi="Times New Roman" w:cs="Times New Roman"/>
          <w:sz w:val="28"/>
          <w:szCs w:val="28"/>
          <w:lang w:val="en-US"/>
        </w:rPr>
        <w:t>____</w:t>
      </w:r>
      <w:r w:rsidRPr="00BD7BB6">
        <w:rPr>
          <w:rFonts w:ascii="Times New Roman" w:hAnsi="Times New Roman" w:cs="Times New Roman"/>
          <w:sz w:val="28"/>
          <w:szCs w:val="28"/>
          <w:lang w:val="uz-Cyrl-UZ"/>
        </w:rPr>
        <w:t>_____________</w:t>
      </w:r>
    </w:p>
    <w:p w14:paraId="13521554" w14:textId="1DFA8304" w:rsidR="00D56AFD" w:rsidRPr="00BD7BB6" w:rsidRDefault="00D56AFD" w:rsidP="00D56AFD">
      <w:pPr>
        <w:tabs>
          <w:tab w:val="left" w:pos="4450"/>
        </w:tabs>
        <w:jc w:val="center"/>
        <w:rPr>
          <w:rFonts w:ascii="Times New Roman" w:hAnsi="Times New Roman" w:cs="Times New Roman"/>
          <w:sz w:val="28"/>
          <w:szCs w:val="28"/>
          <w:lang w:val="uz-Cyrl-UZ"/>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sidRPr="00BD7BB6">
        <w:rPr>
          <w:rFonts w:ascii="Times New Roman" w:hAnsi="Times New Roman" w:cs="Times New Roman"/>
          <w:sz w:val="28"/>
          <w:szCs w:val="28"/>
          <w:lang w:val="uz-Cyrl-UZ"/>
        </w:rPr>
        <w:t>«_____»_________</w:t>
      </w:r>
      <w:r>
        <w:rPr>
          <w:rFonts w:ascii="Times New Roman" w:hAnsi="Times New Roman" w:cs="Times New Roman"/>
          <w:sz w:val="28"/>
          <w:szCs w:val="28"/>
          <w:lang w:val="en-US"/>
        </w:rPr>
        <w:t xml:space="preserve"> </w:t>
      </w:r>
      <w:r w:rsidRPr="00BD7BB6">
        <w:rPr>
          <w:rFonts w:ascii="Times New Roman" w:hAnsi="Times New Roman" w:cs="Times New Roman"/>
          <w:sz w:val="28"/>
          <w:szCs w:val="28"/>
          <w:lang w:val="uz-Cyrl-UZ"/>
        </w:rPr>
        <w:t>202</w:t>
      </w:r>
      <w:r>
        <w:rPr>
          <w:rFonts w:ascii="Times New Roman" w:hAnsi="Times New Roman" w:cs="Times New Roman"/>
          <w:sz w:val="28"/>
          <w:szCs w:val="28"/>
          <w:lang w:val="en-US"/>
        </w:rPr>
        <w:t>6</w:t>
      </w:r>
      <w:r w:rsidRPr="00BD7BB6">
        <w:rPr>
          <w:rFonts w:ascii="Times New Roman" w:hAnsi="Times New Roman" w:cs="Times New Roman"/>
          <w:sz w:val="28"/>
          <w:szCs w:val="28"/>
          <w:lang w:val="uz-Cyrl-UZ"/>
        </w:rPr>
        <w:t xml:space="preserve"> y.</w:t>
      </w:r>
    </w:p>
    <w:p w14:paraId="4F09048B" w14:textId="77777777" w:rsidR="00D56AFD" w:rsidRPr="00BD7BB6" w:rsidRDefault="00D56AFD" w:rsidP="00D56AFD">
      <w:pPr>
        <w:tabs>
          <w:tab w:val="left" w:pos="4450"/>
        </w:tabs>
        <w:jc w:val="right"/>
        <w:rPr>
          <w:rFonts w:ascii="Times New Roman" w:hAnsi="Times New Roman" w:cs="Times New Roman"/>
          <w:sz w:val="28"/>
          <w:szCs w:val="28"/>
          <w:lang w:val="uz-Cyrl-UZ"/>
        </w:rPr>
      </w:pPr>
    </w:p>
    <w:p w14:paraId="280017D9" w14:textId="77777777" w:rsidR="00D56AFD" w:rsidRPr="00BD7BB6" w:rsidRDefault="00D56AFD" w:rsidP="00D56AFD">
      <w:pPr>
        <w:tabs>
          <w:tab w:val="left" w:pos="4450"/>
        </w:tabs>
        <w:jc w:val="center"/>
        <w:rPr>
          <w:rFonts w:ascii="Times New Roman" w:hAnsi="Times New Roman" w:cs="Times New Roman"/>
          <w:b/>
          <w:sz w:val="28"/>
          <w:szCs w:val="28"/>
          <w:lang w:val="uz-Cyrl-UZ"/>
        </w:rPr>
      </w:pPr>
    </w:p>
    <w:p w14:paraId="269FA106" w14:textId="77777777" w:rsidR="00D56AFD" w:rsidRPr="00BD7BB6" w:rsidRDefault="00D56AFD" w:rsidP="00D56AFD">
      <w:pPr>
        <w:tabs>
          <w:tab w:val="left" w:pos="4450"/>
        </w:tabs>
        <w:jc w:val="center"/>
        <w:rPr>
          <w:rFonts w:ascii="Times New Roman" w:hAnsi="Times New Roman" w:cs="Times New Roman"/>
          <w:b/>
          <w:sz w:val="28"/>
          <w:szCs w:val="28"/>
          <w:lang w:val="uz-Cyrl-UZ"/>
        </w:rPr>
      </w:pPr>
    </w:p>
    <w:p w14:paraId="54F117B4" w14:textId="77777777" w:rsidR="00D56AFD" w:rsidRPr="00BD7BB6" w:rsidRDefault="00D56AFD" w:rsidP="00D56AFD">
      <w:pPr>
        <w:tabs>
          <w:tab w:val="left" w:pos="4450"/>
        </w:tabs>
        <w:jc w:val="center"/>
        <w:rPr>
          <w:rFonts w:ascii="Times New Roman" w:hAnsi="Times New Roman" w:cs="Times New Roman"/>
          <w:b/>
          <w:sz w:val="28"/>
          <w:szCs w:val="28"/>
          <w:lang w:val="uz-Cyrl-UZ"/>
        </w:rPr>
      </w:pPr>
    </w:p>
    <w:p w14:paraId="40273AE5" w14:textId="77777777" w:rsidR="00D56AFD" w:rsidRPr="003E2701" w:rsidRDefault="00D56AFD" w:rsidP="00D56AFD">
      <w:pPr>
        <w:tabs>
          <w:tab w:val="left" w:pos="4450"/>
        </w:tabs>
        <w:jc w:val="center"/>
        <w:rPr>
          <w:rFonts w:ascii="Times New Roman" w:hAnsi="Times New Roman" w:cs="Times New Roman"/>
          <w:b/>
          <w:sz w:val="32"/>
          <w:szCs w:val="28"/>
          <w:lang w:val="uz-Cyrl-UZ"/>
        </w:rPr>
      </w:pPr>
    </w:p>
    <w:p w14:paraId="3C0B2940" w14:textId="77777777" w:rsidR="00D56AFD" w:rsidRPr="00BD7BB6" w:rsidRDefault="00D56AFD" w:rsidP="00D56AFD">
      <w:pPr>
        <w:shd w:val="clear" w:color="auto" w:fill="FFFFFF"/>
        <w:tabs>
          <w:tab w:val="left" w:pos="284"/>
          <w:tab w:val="left" w:pos="2268"/>
          <w:tab w:val="left" w:pos="2552"/>
          <w:tab w:val="left" w:pos="4395"/>
        </w:tabs>
        <w:jc w:val="center"/>
        <w:rPr>
          <w:rFonts w:ascii="Times New Roman" w:hAnsi="Times New Roman" w:cs="Times New Roman"/>
          <w:b/>
          <w:sz w:val="32"/>
          <w:szCs w:val="32"/>
          <w:lang w:val="uz-Cyrl-UZ"/>
        </w:rPr>
      </w:pPr>
      <w:r w:rsidRPr="003E2701">
        <w:rPr>
          <w:rFonts w:ascii="Times New Roman" w:hAnsi="Times New Roman" w:cs="Times New Roman"/>
          <w:sz w:val="32"/>
          <w:lang w:val="uz-Cyrl-UZ"/>
        </w:rPr>
        <w:t xml:space="preserve">60721100 </w:t>
      </w:r>
      <w:r w:rsidRPr="003E2701">
        <w:rPr>
          <w:rFonts w:ascii="Times New Roman" w:hAnsi="Times New Roman" w:cs="Times New Roman"/>
          <w:snapToGrid w:val="0"/>
          <w:sz w:val="32"/>
          <w:lang w:val="uz-Cyrl-UZ"/>
        </w:rPr>
        <w:t>–</w:t>
      </w:r>
      <w:r w:rsidRPr="003E2701">
        <w:rPr>
          <w:rFonts w:ascii="Times New Roman" w:hAnsi="Times New Roman" w:cs="Times New Roman"/>
          <w:b/>
          <w:bCs/>
          <w:sz w:val="32"/>
          <w:lang w:val="uz-Cyrl-UZ"/>
        </w:rPr>
        <w:t xml:space="preserve"> Neft va neft-gazni qayta ishlash  texnologiyasi</w:t>
      </w:r>
      <w:r w:rsidRPr="003E2701">
        <w:rPr>
          <w:rFonts w:ascii="Times New Roman" w:hAnsi="Times New Roman" w:cs="Times New Roman"/>
          <w:noProof/>
          <w:sz w:val="32"/>
          <w:lang w:val="uz-Latn-UZ"/>
        </w:rPr>
        <w:t xml:space="preserve"> </w:t>
      </w:r>
      <w:r w:rsidRPr="00BD7BB6">
        <w:rPr>
          <w:rFonts w:ascii="Times New Roman" w:hAnsi="Times New Roman" w:cs="Times New Roman"/>
          <w:b/>
          <w:sz w:val="32"/>
          <w:szCs w:val="32"/>
          <w:lang w:val="uz-Cyrl-UZ"/>
        </w:rPr>
        <w:t>ta’lim yo‘nalishi talabalarini Yakuniy Davlat Attestatsiya sinovlaridan o‘tkazish bo‘yicha</w:t>
      </w:r>
    </w:p>
    <w:p w14:paraId="133A4FB9" w14:textId="77777777" w:rsidR="00D56AFD" w:rsidRPr="00BD7BB6" w:rsidRDefault="00D56AFD" w:rsidP="00D56AFD">
      <w:pPr>
        <w:tabs>
          <w:tab w:val="left" w:pos="4450"/>
        </w:tabs>
        <w:jc w:val="center"/>
        <w:rPr>
          <w:rFonts w:ascii="Times New Roman" w:hAnsi="Times New Roman" w:cs="Times New Roman"/>
          <w:b/>
          <w:sz w:val="32"/>
          <w:szCs w:val="32"/>
          <w:lang w:val="uz-Cyrl-UZ"/>
        </w:rPr>
      </w:pPr>
    </w:p>
    <w:p w14:paraId="3F112D05" w14:textId="77777777" w:rsidR="00D56AFD" w:rsidRPr="00BD7BB6" w:rsidRDefault="00D56AFD" w:rsidP="00D56AFD">
      <w:pPr>
        <w:ind w:left="360" w:hanging="360"/>
        <w:jc w:val="center"/>
        <w:rPr>
          <w:rFonts w:ascii="Times New Roman" w:hAnsi="Times New Roman" w:cs="Times New Roman"/>
          <w:b/>
          <w:sz w:val="32"/>
          <w:szCs w:val="32"/>
          <w:lang w:val="en-US"/>
        </w:rPr>
      </w:pPr>
      <w:r w:rsidRPr="00BD7BB6">
        <w:rPr>
          <w:rFonts w:ascii="Times New Roman" w:hAnsi="Times New Roman" w:cs="Times New Roman"/>
          <w:b/>
          <w:sz w:val="32"/>
          <w:szCs w:val="32"/>
          <w:lang w:val="en-US"/>
        </w:rPr>
        <w:t>(</w:t>
      </w:r>
      <w:r w:rsidRPr="00BD7BB6">
        <w:rPr>
          <w:rFonts w:ascii="Times New Roman" w:hAnsi="Times New Roman" w:cs="Times New Roman"/>
          <w:b/>
          <w:sz w:val="32"/>
          <w:szCs w:val="32"/>
          <w:lang w:val="uz-Cyrl-UZ"/>
        </w:rPr>
        <w:t>mutaxassislik fanlari</w:t>
      </w:r>
      <w:r w:rsidRPr="00BD7BB6">
        <w:rPr>
          <w:rFonts w:ascii="Times New Roman" w:hAnsi="Times New Roman" w:cs="Times New Roman"/>
          <w:b/>
          <w:sz w:val="32"/>
          <w:szCs w:val="32"/>
          <w:lang w:val="en-US"/>
        </w:rPr>
        <w:t xml:space="preserve"> </w:t>
      </w:r>
      <w:proofErr w:type="spellStart"/>
      <w:r w:rsidRPr="00BD7BB6">
        <w:rPr>
          <w:rFonts w:ascii="Times New Roman" w:hAnsi="Times New Roman" w:cs="Times New Roman"/>
          <w:b/>
          <w:sz w:val="32"/>
          <w:szCs w:val="32"/>
          <w:lang w:val="en-US"/>
        </w:rPr>
        <w:t>va</w:t>
      </w:r>
      <w:proofErr w:type="spellEnd"/>
      <w:r w:rsidRPr="00BD7BB6">
        <w:rPr>
          <w:rFonts w:ascii="Times New Roman" w:hAnsi="Times New Roman" w:cs="Times New Roman"/>
          <w:b/>
          <w:sz w:val="32"/>
          <w:szCs w:val="32"/>
          <w:lang w:val="en-US"/>
        </w:rPr>
        <w:t xml:space="preserve"> </w:t>
      </w:r>
      <w:proofErr w:type="spellStart"/>
      <w:r w:rsidRPr="00BD7BB6">
        <w:rPr>
          <w:rFonts w:ascii="Times New Roman" w:hAnsi="Times New Roman" w:cs="Times New Roman"/>
          <w:b/>
          <w:sz w:val="32"/>
          <w:szCs w:val="32"/>
          <w:lang w:val="en-US"/>
        </w:rPr>
        <w:t>bitiruv</w:t>
      </w:r>
      <w:proofErr w:type="spellEnd"/>
      <w:r w:rsidRPr="00BD7BB6">
        <w:rPr>
          <w:rFonts w:ascii="Times New Roman" w:hAnsi="Times New Roman" w:cs="Times New Roman"/>
          <w:b/>
          <w:sz w:val="32"/>
          <w:szCs w:val="32"/>
          <w:lang w:val="en-US"/>
        </w:rPr>
        <w:t xml:space="preserve"> </w:t>
      </w:r>
      <w:proofErr w:type="spellStart"/>
      <w:r w:rsidRPr="00BD7BB6">
        <w:rPr>
          <w:rFonts w:ascii="Times New Roman" w:hAnsi="Times New Roman" w:cs="Times New Roman"/>
          <w:b/>
          <w:sz w:val="32"/>
          <w:szCs w:val="32"/>
          <w:lang w:val="en-US"/>
        </w:rPr>
        <w:t>malakaviy</w:t>
      </w:r>
      <w:proofErr w:type="spellEnd"/>
      <w:r w:rsidRPr="00BD7BB6">
        <w:rPr>
          <w:rFonts w:ascii="Times New Roman" w:hAnsi="Times New Roman" w:cs="Times New Roman"/>
          <w:b/>
          <w:sz w:val="32"/>
          <w:szCs w:val="32"/>
          <w:lang w:val="en-US"/>
        </w:rPr>
        <w:t xml:space="preserve"> </w:t>
      </w:r>
      <w:proofErr w:type="spellStart"/>
      <w:r w:rsidRPr="00BD7BB6">
        <w:rPr>
          <w:rFonts w:ascii="Times New Roman" w:hAnsi="Times New Roman" w:cs="Times New Roman"/>
          <w:b/>
          <w:sz w:val="32"/>
          <w:szCs w:val="32"/>
          <w:lang w:val="en-US"/>
        </w:rPr>
        <w:t>ishi</w:t>
      </w:r>
      <w:proofErr w:type="spellEnd"/>
      <w:r w:rsidRPr="00BD7BB6">
        <w:rPr>
          <w:rFonts w:ascii="Times New Roman" w:hAnsi="Times New Roman" w:cs="Times New Roman"/>
          <w:b/>
          <w:sz w:val="32"/>
          <w:szCs w:val="32"/>
          <w:lang w:val="en-US"/>
        </w:rPr>
        <w:t>)</w:t>
      </w:r>
    </w:p>
    <w:p w14:paraId="10F8F73B" w14:textId="77777777" w:rsidR="00D56AFD" w:rsidRPr="00BD7BB6" w:rsidRDefault="00D56AFD" w:rsidP="00D56AFD">
      <w:pPr>
        <w:jc w:val="both"/>
        <w:outlineLvl w:val="0"/>
        <w:rPr>
          <w:rFonts w:ascii="Times New Roman" w:hAnsi="Times New Roman" w:cs="Times New Roman"/>
          <w:sz w:val="32"/>
          <w:szCs w:val="32"/>
          <w:lang w:val="uz-Cyrl-UZ"/>
        </w:rPr>
      </w:pPr>
      <w:bookmarkStart w:id="0" w:name="bookmark0"/>
    </w:p>
    <w:p w14:paraId="3A3140D1" w14:textId="77777777" w:rsidR="00D56AFD" w:rsidRPr="00BD7BB6" w:rsidRDefault="00D56AFD" w:rsidP="00D56AFD">
      <w:pPr>
        <w:jc w:val="center"/>
        <w:outlineLvl w:val="0"/>
        <w:rPr>
          <w:rFonts w:ascii="Times New Roman" w:hAnsi="Times New Roman" w:cs="Times New Roman"/>
          <w:b/>
          <w:sz w:val="32"/>
          <w:szCs w:val="32"/>
          <w:lang w:val="uz-Cyrl-UZ"/>
        </w:rPr>
      </w:pPr>
    </w:p>
    <w:p w14:paraId="0E90561D" w14:textId="77777777" w:rsidR="00D56AFD" w:rsidRPr="00BD7BB6" w:rsidRDefault="00D56AFD" w:rsidP="00D56AFD">
      <w:pPr>
        <w:jc w:val="center"/>
        <w:outlineLvl w:val="0"/>
        <w:rPr>
          <w:rFonts w:ascii="Times New Roman" w:hAnsi="Times New Roman" w:cs="Times New Roman"/>
          <w:b/>
          <w:sz w:val="32"/>
          <w:szCs w:val="32"/>
          <w:lang w:val="uz-Cyrl-UZ"/>
        </w:rPr>
      </w:pPr>
    </w:p>
    <w:p w14:paraId="52445540" w14:textId="77777777" w:rsidR="00D56AFD" w:rsidRPr="00BD7BB6" w:rsidRDefault="00D56AFD" w:rsidP="00D56AFD">
      <w:pPr>
        <w:jc w:val="center"/>
        <w:outlineLvl w:val="0"/>
        <w:rPr>
          <w:rFonts w:ascii="Times New Roman" w:hAnsi="Times New Roman" w:cs="Times New Roman"/>
          <w:b/>
          <w:sz w:val="32"/>
          <w:szCs w:val="32"/>
          <w:lang w:val="uz-Cyrl-UZ"/>
        </w:rPr>
      </w:pPr>
    </w:p>
    <w:bookmarkEnd w:id="0"/>
    <w:p w14:paraId="2287535D" w14:textId="77777777" w:rsidR="00D56AFD" w:rsidRPr="00BD7BB6" w:rsidRDefault="00D56AFD" w:rsidP="00D56AFD">
      <w:pPr>
        <w:pStyle w:val="af4"/>
        <w:jc w:val="center"/>
        <w:rPr>
          <w:b/>
          <w:sz w:val="32"/>
          <w:szCs w:val="32"/>
          <w:lang w:val="uz-Cyrl-UZ"/>
        </w:rPr>
      </w:pPr>
      <w:r w:rsidRPr="00BD7BB6">
        <w:rPr>
          <w:b/>
          <w:bCs/>
          <w:iCs/>
          <w:sz w:val="32"/>
          <w:szCs w:val="32"/>
          <w:lang w:val="uz-Cyrl-UZ"/>
        </w:rPr>
        <w:t>BAHOLAS</w:t>
      </w:r>
      <w:r w:rsidRPr="00BD7BB6">
        <w:rPr>
          <w:b/>
          <w:bCs/>
          <w:iCs/>
          <w:sz w:val="32"/>
          <w:szCs w:val="32"/>
          <w:lang w:val="en-US"/>
        </w:rPr>
        <w:t>H</w:t>
      </w:r>
      <w:r w:rsidRPr="00BD7BB6">
        <w:rPr>
          <w:b/>
          <w:bCs/>
          <w:iCs/>
          <w:sz w:val="32"/>
          <w:szCs w:val="32"/>
          <w:lang w:val="uz-Cyrl-UZ"/>
        </w:rPr>
        <w:t xml:space="preserve"> MEZONLARI </w:t>
      </w:r>
      <w:r w:rsidRPr="00BD7BB6">
        <w:rPr>
          <w:b/>
          <w:sz w:val="32"/>
          <w:szCs w:val="32"/>
          <w:lang w:val="uz-Cyrl-UZ"/>
        </w:rPr>
        <w:t xml:space="preserve"> </w:t>
      </w:r>
    </w:p>
    <w:p w14:paraId="3C95EBD4" w14:textId="77777777" w:rsidR="00D56AFD" w:rsidRPr="00BD7BB6" w:rsidRDefault="00D56AFD" w:rsidP="00D56AFD">
      <w:pPr>
        <w:rPr>
          <w:rFonts w:ascii="Times New Roman" w:hAnsi="Times New Roman" w:cs="Times New Roman"/>
          <w:sz w:val="32"/>
          <w:szCs w:val="32"/>
          <w:lang w:val="uz-Cyrl-UZ"/>
        </w:rPr>
      </w:pPr>
    </w:p>
    <w:p w14:paraId="5E850412" w14:textId="77777777" w:rsidR="00D56AFD" w:rsidRPr="00BD7BB6" w:rsidRDefault="00D56AFD" w:rsidP="00D56AFD">
      <w:pPr>
        <w:jc w:val="center"/>
        <w:rPr>
          <w:rFonts w:ascii="Times New Roman" w:hAnsi="Times New Roman" w:cs="Times New Roman"/>
          <w:sz w:val="28"/>
          <w:szCs w:val="28"/>
          <w:lang w:val="uz-Cyrl-UZ"/>
        </w:rPr>
      </w:pPr>
    </w:p>
    <w:p w14:paraId="2FFA217F" w14:textId="77777777" w:rsidR="00D56AFD" w:rsidRPr="00BD7BB6" w:rsidRDefault="00D56AFD" w:rsidP="00D56AFD">
      <w:pPr>
        <w:jc w:val="center"/>
        <w:rPr>
          <w:rFonts w:ascii="Times New Roman" w:hAnsi="Times New Roman" w:cs="Times New Roman"/>
          <w:sz w:val="28"/>
          <w:szCs w:val="28"/>
          <w:lang w:val="uz-Cyrl-UZ"/>
        </w:rPr>
      </w:pPr>
    </w:p>
    <w:p w14:paraId="29E3E1C0" w14:textId="77777777" w:rsidR="00D56AFD" w:rsidRPr="00BD7BB6" w:rsidRDefault="00D56AFD" w:rsidP="00D56AFD">
      <w:pPr>
        <w:jc w:val="center"/>
        <w:rPr>
          <w:rFonts w:ascii="Times New Roman" w:hAnsi="Times New Roman" w:cs="Times New Roman"/>
          <w:sz w:val="28"/>
          <w:szCs w:val="28"/>
          <w:lang w:val="uz-Cyrl-UZ"/>
        </w:rPr>
      </w:pPr>
    </w:p>
    <w:p w14:paraId="265849B6" w14:textId="77777777" w:rsidR="00D56AFD" w:rsidRPr="00BD7BB6" w:rsidRDefault="00D56AFD" w:rsidP="00D56AFD">
      <w:pPr>
        <w:jc w:val="center"/>
        <w:rPr>
          <w:rFonts w:ascii="Times New Roman" w:hAnsi="Times New Roman" w:cs="Times New Roman"/>
          <w:b/>
          <w:sz w:val="28"/>
          <w:szCs w:val="28"/>
          <w:lang w:val="uz-Cyrl-UZ"/>
        </w:rPr>
      </w:pPr>
    </w:p>
    <w:p w14:paraId="24107F1F" w14:textId="77777777" w:rsidR="00D56AFD" w:rsidRPr="00BD7BB6" w:rsidRDefault="00D56AFD" w:rsidP="00D56AFD">
      <w:pPr>
        <w:jc w:val="center"/>
        <w:rPr>
          <w:rFonts w:ascii="Times New Roman" w:hAnsi="Times New Roman" w:cs="Times New Roman"/>
          <w:b/>
          <w:sz w:val="28"/>
          <w:szCs w:val="28"/>
          <w:lang w:val="uz-Cyrl-UZ"/>
        </w:rPr>
      </w:pPr>
    </w:p>
    <w:p w14:paraId="27E97DFD" w14:textId="77777777" w:rsidR="00D56AFD" w:rsidRPr="00BD7BB6" w:rsidRDefault="00D56AFD" w:rsidP="00D56AFD">
      <w:pPr>
        <w:jc w:val="center"/>
        <w:rPr>
          <w:rFonts w:ascii="Times New Roman" w:hAnsi="Times New Roman" w:cs="Times New Roman"/>
          <w:b/>
          <w:sz w:val="28"/>
          <w:szCs w:val="28"/>
          <w:lang w:val="uz-Cyrl-UZ"/>
        </w:rPr>
      </w:pPr>
    </w:p>
    <w:p w14:paraId="43930F74" w14:textId="77777777" w:rsidR="00D56AFD" w:rsidRPr="00BD7BB6" w:rsidRDefault="00D56AFD" w:rsidP="00D56AFD">
      <w:pPr>
        <w:jc w:val="center"/>
        <w:rPr>
          <w:rFonts w:ascii="Times New Roman" w:hAnsi="Times New Roman" w:cs="Times New Roman"/>
          <w:b/>
          <w:sz w:val="28"/>
          <w:szCs w:val="28"/>
          <w:lang w:val="uz-Cyrl-UZ"/>
        </w:rPr>
      </w:pPr>
    </w:p>
    <w:p w14:paraId="7BC4A5FC" w14:textId="77777777" w:rsidR="00D56AFD" w:rsidRPr="00BD7BB6" w:rsidRDefault="00D56AFD" w:rsidP="00D56AFD">
      <w:pPr>
        <w:jc w:val="center"/>
        <w:rPr>
          <w:rFonts w:ascii="Times New Roman" w:hAnsi="Times New Roman" w:cs="Times New Roman"/>
          <w:b/>
          <w:sz w:val="28"/>
          <w:szCs w:val="28"/>
          <w:lang w:val="uz-Cyrl-UZ"/>
        </w:rPr>
      </w:pPr>
    </w:p>
    <w:p w14:paraId="4220B460" w14:textId="77777777" w:rsidR="00D56AFD" w:rsidRPr="00BD7BB6" w:rsidRDefault="00D56AFD" w:rsidP="00D56AFD">
      <w:pPr>
        <w:jc w:val="center"/>
        <w:rPr>
          <w:rFonts w:ascii="Times New Roman" w:hAnsi="Times New Roman" w:cs="Times New Roman"/>
          <w:b/>
          <w:sz w:val="28"/>
          <w:szCs w:val="28"/>
          <w:lang w:val="uz-Cyrl-UZ"/>
        </w:rPr>
      </w:pPr>
    </w:p>
    <w:p w14:paraId="7BB49C37" w14:textId="77777777" w:rsidR="00D56AFD" w:rsidRPr="00BD7BB6" w:rsidRDefault="00D56AFD" w:rsidP="00D56AFD">
      <w:pPr>
        <w:jc w:val="center"/>
        <w:rPr>
          <w:rFonts w:ascii="Times New Roman" w:hAnsi="Times New Roman" w:cs="Times New Roman"/>
          <w:b/>
          <w:sz w:val="28"/>
          <w:szCs w:val="28"/>
          <w:lang w:val="uz-Cyrl-UZ"/>
        </w:rPr>
      </w:pPr>
    </w:p>
    <w:p w14:paraId="5AD9E5E9" w14:textId="77777777" w:rsidR="00D56AFD" w:rsidRPr="00BD7BB6" w:rsidRDefault="00D56AFD" w:rsidP="00D56AFD">
      <w:pPr>
        <w:jc w:val="center"/>
        <w:rPr>
          <w:rFonts w:ascii="Times New Roman" w:hAnsi="Times New Roman" w:cs="Times New Roman"/>
          <w:b/>
          <w:sz w:val="28"/>
          <w:szCs w:val="28"/>
          <w:lang w:val="uz-Cyrl-UZ"/>
        </w:rPr>
      </w:pPr>
    </w:p>
    <w:p w14:paraId="74560644" w14:textId="77777777" w:rsidR="00D56AFD" w:rsidRPr="00BD7BB6" w:rsidRDefault="00D56AFD" w:rsidP="00D56AFD">
      <w:pPr>
        <w:jc w:val="center"/>
        <w:rPr>
          <w:rFonts w:ascii="Times New Roman" w:hAnsi="Times New Roman" w:cs="Times New Roman"/>
          <w:b/>
          <w:sz w:val="28"/>
          <w:szCs w:val="28"/>
          <w:lang w:val="uz-Cyrl-UZ"/>
        </w:rPr>
      </w:pPr>
    </w:p>
    <w:p w14:paraId="233B4AC0" w14:textId="77777777" w:rsidR="00D56AFD" w:rsidRPr="00BD7BB6" w:rsidRDefault="00D56AFD" w:rsidP="00D56AFD">
      <w:pPr>
        <w:jc w:val="center"/>
        <w:rPr>
          <w:rFonts w:ascii="Times New Roman" w:hAnsi="Times New Roman" w:cs="Times New Roman"/>
          <w:b/>
          <w:sz w:val="28"/>
          <w:szCs w:val="28"/>
          <w:lang w:val="uz-Cyrl-UZ"/>
        </w:rPr>
      </w:pPr>
    </w:p>
    <w:p w14:paraId="34AF7EE5" w14:textId="77777777" w:rsidR="00D56AFD" w:rsidRPr="00BD7BB6" w:rsidRDefault="00D56AFD" w:rsidP="00D56AFD">
      <w:pPr>
        <w:jc w:val="center"/>
        <w:rPr>
          <w:rFonts w:ascii="Times New Roman" w:hAnsi="Times New Roman" w:cs="Times New Roman"/>
          <w:b/>
          <w:sz w:val="28"/>
          <w:szCs w:val="28"/>
          <w:lang w:val="uz-Cyrl-UZ"/>
        </w:rPr>
      </w:pPr>
      <w:r w:rsidRPr="00BD7BB6">
        <w:rPr>
          <w:rFonts w:ascii="Times New Roman" w:hAnsi="Times New Roman" w:cs="Times New Roman"/>
          <w:b/>
          <w:sz w:val="28"/>
          <w:szCs w:val="28"/>
          <w:lang w:val="uz-Cyrl-UZ"/>
        </w:rPr>
        <w:t>Farg‘ona – 202</w:t>
      </w:r>
      <w:r w:rsidRPr="00BD7BB6">
        <w:rPr>
          <w:rFonts w:ascii="Times New Roman" w:hAnsi="Times New Roman" w:cs="Times New Roman"/>
          <w:b/>
          <w:sz w:val="28"/>
          <w:szCs w:val="28"/>
          <w:lang w:val="en-US"/>
        </w:rPr>
        <w:t>5</w:t>
      </w:r>
      <w:r w:rsidRPr="00BD7BB6">
        <w:rPr>
          <w:rFonts w:ascii="Times New Roman" w:hAnsi="Times New Roman" w:cs="Times New Roman"/>
          <w:b/>
          <w:sz w:val="28"/>
          <w:szCs w:val="28"/>
          <w:lang w:val="uz-Cyrl-UZ"/>
        </w:rPr>
        <w:t xml:space="preserve"> y.</w:t>
      </w:r>
    </w:p>
    <w:p w14:paraId="4BA3D42F" w14:textId="77777777" w:rsidR="00D56AFD" w:rsidRPr="00BD7BB6" w:rsidRDefault="00D56AFD" w:rsidP="00D56AFD">
      <w:pPr>
        <w:widowControl/>
        <w:spacing w:after="200" w:line="276" w:lineRule="auto"/>
        <w:jc w:val="center"/>
        <w:rPr>
          <w:rFonts w:ascii="Times New Roman" w:hAnsi="Times New Roman" w:cs="Times New Roman"/>
          <w:b/>
          <w:lang w:val="uz-Cyrl-UZ"/>
        </w:rPr>
      </w:pPr>
      <w:r w:rsidRPr="00BD7BB6">
        <w:rPr>
          <w:rFonts w:ascii="Times New Roman" w:hAnsi="Times New Roman" w:cs="Times New Roman"/>
          <w:b/>
          <w:lang w:val="uz-Cyrl-UZ"/>
        </w:rPr>
        <w:br w:type="page"/>
      </w:r>
      <w:r w:rsidRPr="00BD7BB6">
        <w:rPr>
          <w:rFonts w:ascii="Times New Roman" w:hAnsi="Times New Roman" w:cs="Times New Roman"/>
          <w:b/>
          <w:lang w:val="uz-Cyrl-UZ"/>
        </w:rPr>
        <w:lastRenderedPageBreak/>
        <w:tab/>
        <w:t>ANNOTATSIYA</w:t>
      </w:r>
    </w:p>
    <w:p w14:paraId="670FE35E" w14:textId="5692B526" w:rsidR="00D56AFD" w:rsidRPr="00BD7BB6" w:rsidRDefault="00D56AFD" w:rsidP="00D56AFD">
      <w:pPr>
        <w:shd w:val="clear" w:color="auto" w:fill="FFFFFF"/>
        <w:tabs>
          <w:tab w:val="left" w:pos="284"/>
          <w:tab w:val="left" w:pos="2268"/>
          <w:tab w:val="left" w:pos="2552"/>
          <w:tab w:val="left" w:pos="4395"/>
        </w:tabs>
        <w:jc w:val="both"/>
        <w:rPr>
          <w:rFonts w:ascii="Times New Roman" w:hAnsi="Times New Roman" w:cs="Times New Roman"/>
          <w:lang w:val="uz-Cyrl-UZ"/>
        </w:rPr>
      </w:pPr>
      <w:r>
        <w:rPr>
          <w:rFonts w:ascii="Times New Roman" w:hAnsi="Times New Roman" w:cs="Times New Roman"/>
          <w:lang w:val="uz-Cyrl-UZ"/>
        </w:rPr>
        <w:tab/>
      </w:r>
      <w:r w:rsidRPr="00BD7BB6">
        <w:rPr>
          <w:rFonts w:ascii="Times New Roman" w:hAnsi="Times New Roman" w:cs="Times New Roman"/>
          <w:lang w:val="uz-Cyrl-UZ"/>
        </w:rPr>
        <w:t xml:space="preserve">Dastur </w:t>
      </w:r>
      <w:r w:rsidRPr="003E2701">
        <w:rPr>
          <w:rFonts w:ascii="Times New Roman" w:hAnsi="Times New Roman" w:cs="Times New Roman"/>
          <w:lang w:val="uz-Cyrl-UZ"/>
        </w:rPr>
        <w:t xml:space="preserve">60721100 </w:t>
      </w:r>
      <w:r w:rsidRPr="003E2701">
        <w:rPr>
          <w:rFonts w:ascii="Times New Roman" w:hAnsi="Times New Roman" w:cs="Times New Roman"/>
          <w:snapToGrid w:val="0"/>
          <w:lang w:val="uz-Cyrl-UZ"/>
        </w:rPr>
        <w:t>–</w:t>
      </w:r>
      <w:r w:rsidRPr="003E2701">
        <w:rPr>
          <w:rFonts w:ascii="Times New Roman" w:hAnsi="Times New Roman" w:cs="Times New Roman"/>
          <w:bCs/>
          <w:lang w:val="uz-Cyrl-UZ"/>
        </w:rPr>
        <w:t xml:space="preserve"> Neft va neft-gazni qayta ishlash texnologiyasi</w:t>
      </w:r>
      <w:r w:rsidRPr="003E2701">
        <w:rPr>
          <w:rFonts w:ascii="Times New Roman" w:hAnsi="Times New Roman" w:cs="Times New Roman"/>
          <w:noProof/>
          <w:lang w:val="uz-Latn-UZ"/>
        </w:rPr>
        <w:t xml:space="preserve"> </w:t>
      </w:r>
      <w:r w:rsidRPr="00BD7BB6">
        <w:rPr>
          <w:rFonts w:ascii="Times New Roman" w:hAnsi="Times New Roman" w:cs="Times New Roman"/>
          <w:lang w:val="uz-Cyrl-UZ"/>
        </w:rPr>
        <w:t xml:space="preserve"> ta’lim yo‘nalishining tasdiqlangan o‘quv rejasidagi ixtisoslik fanlar asosida tuzilgan.</w:t>
      </w:r>
    </w:p>
    <w:p w14:paraId="6792743F" w14:textId="77777777" w:rsidR="00D56AFD" w:rsidRPr="00BD7BB6" w:rsidRDefault="00D56AFD" w:rsidP="00D56AFD">
      <w:pPr>
        <w:jc w:val="both"/>
        <w:rPr>
          <w:rFonts w:ascii="Times New Roman" w:hAnsi="Times New Roman" w:cs="Times New Roman"/>
          <w:lang w:val="uz-Cyrl-UZ"/>
        </w:rPr>
      </w:pPr>
    </w:p>
    <w:tbl>
      <w:tblPr>
        <w:tblW w:w="0" w:type="auto"/>
        <w:tblLook w:val="04A0" w:firstRow="1" w:lastRow="0" w:firstColumn="1" w:lastColumn="0" w:noHBand="0" w:noVBand="1"/>
      </w:tblPr>
      <w:tblGrid>
        <w:gridCol w:w="1959"/>
        <w:gridCol w:w="3161"/>
        <w:gridCol w:w="4639"/>
      </w:tblGrid>
      <w:tr w:rsidR="00D56AFD" w:rsidRPr="00BD7BB6" w14:paraId="7A2F22B2" w14:textId="77777777" w:rsidTr="0079777F">
        <w:tc>
          <w:tcPr>
            <w:tcW w:w="1972" w:type="dxa"/>
          </w:tcPr>
          <w:p w14:paraId="788292B0" w14:textId="77777777" w:rsidR="00D56AFD" w:rsidRPr="00BD7BB6" w:rsidRDefault="00D56AFD" w:rsidP="0079777F">
            <w:pPr>
              <w:jc w:val="right"/>
              <w:rPr>
                <w:rFonts w:ascii="Times New Roman" w:hAnsi="Times New Roman" w:cs="Times New Roman"/>
                <w:b/>
                <w:lang w:val="en-US"/>
              </w:rPr>
            </w:pPr>
            <w:r w:rsidRPr="00BD7BB6">
              <w:rPr>
                <w:rFonts w:ascii="Times New Roman" w:hAnsi="Times New Roman" w:cs="Times New Roman"/>
                <w:b/>
                <w:lang w:val="en-US"/>
              </w:rPr>
              <w:t>TUZUVCHI:</w:t>
            </w:r>
          </w:p>
        </w:tc>
        <w:tc>
          <w:tcPr>
            <w:tcW w:w="3261" w:type="dxa"/>
          </w:tcPr>
          <w:p w14:paraId="4442692A" w14:textId="77777777" w:rsidR="00D56AFD" w:rsidRPr="00BD7BB6" w:rsidRDefault="00D56AFD" w:rsidP="0079777F">
            <w:pPr>
              <w:jc w:val="both"/>
              <w:rPr>
                <w:rFonts w:ascii="Times New Roman" w:hAnsi="Times New Roman" w:cs="Times New Roman"/>
                <w:lang w:val="en-US"/>
              </w:rPr>
            </w:pPr>
          </w:p>
        </w:tc>
        <w:tc>
          <w:tcPr>
            <w:tcW w:w="4742" w:type="dxa"/>
          </w:tcPr>
          <w:p w14:paraId="42C95A95" w14:textId="77777777" w:rsidR="00D56AFD" w:rsidRPr="00BD7BB6" w:rsidRDefault="00D56AFD" w:rsidP="0079777F">
            <w:pPr>
              <w:jc w:val="both"/>
              <w:rPr>
                <w:rFonts w:ascii="Times New Roman" w:hAnsi="Times New Roman" w:cs="Times New Roman"/>
                <w:b/>
                <w:lang w:val="en-US"/>
              </w:rPr>
            </w:pPr>
            <w:r>
              <w:rPr>
                <w:rFonts w:ascii="Times New Roman" w:hAnsi="Times New Roman" w:cs="Times New Roman"/>
                <w:b/>
                <w:lang w:val="en-US"/>
              </w:rPr>
              <w:t xml:space="preserve">PhD </w:t>
            </w:r>
            <w:proofErr w:type="spellStart"/>
            <w:r>
              <w:rPr>
                <w:rFonts w:ascii="Times New Roman" w:hAnsi="Times New Roman" w:cs="Times New Roman"/>
                <w:b/>
                <w:lang w:val="en-US"/>
              </w:rPr>
              <w:t>E.</w:t>
            </w:r>
            <w:proofErr w:type="gramStart"/>
            <w:r>
              <w:rPr>
                <w:rFonts w:ascii="Times New Roman" w:hAnsi="Times New Roman" w:cs="Times New Roman"/>
                <w:b/>
                <w:lang w:val="en-US"/>
              </w:rPr>
              <w:t>M.Kaxarov</w:t>
            </w:r>
            <w:proofErr w:type="spellEnd"/>
            <w:proofErr w:type="gramEnd"/>
          </w:p>
          <w:p w14:paraId="41A4D64D" w14:textId="77777777" w:rsidR="00D56AFD" w:rsidRPr="00BD7BB6" w:rsidRDefault="00D56AFD" w:rsidP="0079777F">
            <w:pPr>
              <w:jc w:val="both"/>
              <w:rPr>
                <w:rFonts w:ascii="Times New Roman" w:hAnsi="Times New Roman" w:cs="Times New Roman"/>
                <w:lang w:val="en-US"/>
              </w:rPr>
            </w:pPr>
            <w:r w:rsidRPr="00BD7BB6">
              <w:rPr>
                <w:rFonts w:ascii="Times New Roman" w:hAnsi="Times New Roman" w:cs="Times New Roman"/>
                <w:lang w:val="uz-Cyrl-UZ"/>
              </w:rPr>
              <w:t>Far</w:t>
            </w:r>
            <w:proofErr w:type="spellStart"/>
            <w:r w:rsidRPr="00BD7BB6">
              <w:rPr>
                <w:rFonts w:ascii="Times New Roman" w:hAnsi="Times New Roman" w:cs="Times New Roman"/>
                <w:lang w:val="en-US"/>
              </w:rPr>
              <w:t>DTU,“</w:t>
            </w:r>
            <w:r>
              <w:rPr>
                <w:rFonts w:ascii="Times New Roman" w:hAnsi="Times New Roman" w:cs="Times New Roman"/>
                <w:lang w:val="en-US"/>
              </w:rPr>
              <w:t>Neft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neft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gazni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qayta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ishlash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kafedrasi</w:t>
            </w:r>
            <w:proofErr w:type="spellEnd"/>
            <w:r w:rsidRPr="00BD7BB6">
              <w:rPr>
                <w:rFonts w:ascii="Times New Roman" w:hAnsi="Times New Roman" w:cs="Times New Roman"/>
                <w:lang w:val="en-US"/>
              </w:rPr>
              <w:t xml:space="preserve"> </w:t>
            </w:r>
            <w:r w:rsidRPr="00BD7BB6">
              <w:rPr>
                <w:rFonts w:ascii="Times New Roman" w:hAnsi="Times New Roman" w:cs="Times New Roman"/>
                <w:lang w:val="uz-Cyrl-UZ"/>
              </w:rPr>
              <w:t>mudiri</w:t>
            </w:r>
            <w:r w:rsidRPr="00BD7BB6">
              <w:rPr>
                <w:rFonts w:ascii="Times New Roman" w:hAnsi="Times New Roman" w:cs="Times New Roman"/>
                <w:lang w:val="en-US"/>
              </w:rPr>
              <w:t>.</w:t>
            </w:r>
          </w:p>
          <w:p w14:paraId="6BBE2F72" w14:textId="77777777" w:rsidR="00D56AFD" w:rsidRPr="00BD7BB6" w:rsidRDefault="00D56AFD" w:rsidP="0079777F">
            <w:pPr>
              <w:jc w:val="both"/>
              <w:rPr>
                <w:rFonts w:ascii="Times New Roman" w:hAnsi="Times New Roman" w:cs="Times New Roman"/>
                <w:lang w:val="en-US"/>
              </w:rPr>
            </w:pPr>
          </w:p>
        </w:tc>
      </w:tr>
    </w:tbl>
    <w:p w14:paraId="7D52F149" w14:textId="77777777" w:rsidR="00D56AFD" w:rsidRPr="00BD7BB6" w:rsidRDefault="00D56AFD" w:rsidP="00D56AFD">
      <w:pPr>
        <w:jc w:val="both"/>
        <w:rPr>
          <w:rFonts w:ascii="Times New Roman" w:hAnsi="Times New Roman" w:cs="Times New Roman"/>
          <w:lang w:val="en-US"/>
        </w:rPr>
      </w:pPr>
    </w:p>
    <w:p w14:paraId="71FF69A3" w14:textId="77777777" w:rsidR="00D56AFD" w:rsidRPr="00BD7BB6" w:rsidRDefault="00D56AFD" w:rsidP="00D56AFD">
      <w:pPr>
        <w:ind w:firstLine="360"/>
        <w:jc w:val="both"/>
        <w:rPr>
          <w:rFonts w:ascii="Times New Roman" w:hAnsi="Times New Roman" w:cs="Times New Roman"/>
          <w:lang w:val="uz-Cyrl-UZ"/>
        </w:rPr>
      </w:pPr>
    </w:p>
    <w:p w14:paraId="6E84969C" w14:textId="0401F6E1" w:rsidR="00D56AFD" w:rsidRPr="00BD7BB6" w:rsidRDefault="00D56AFD" w:rsidP="00D56AFD">
      <w:pPr>
        <w:ind w:firstLine="360"/>
        <w:jc w:val="both"/>
        <w:rPr>
          <w:rFonts w:ascii="Times New Roman" w:hAnsi="Times New Roman" w:cs="Times New Roman"/>
          <w:lang w:val="uz-Cyrl-UZ"/>
        </w:rPr>
      </w:pPr>
      <w:r w:rsidRPr="00BD7BB6">
        <w:rPr>
          <w:rFonts w:ascii="Times New Roman" w:hAnsi="Times New Roman" w:cs="Times New Roman"/>
          <w:lang w:val="uz-Cyrl-UZ"/>
        </w:rPr>
        <w:t>Ushbu dastur “Kimyo texnologiya” fakultetining 202</w:t>
      </w:r>
      <w:r w:rsidRPr="00D56AFD">
        <w:rPr>
          <w:rFonts w:ascii="Times New Roman" w:hAnsi="Times New Roman" w:cs="Times New Roman"/>
          <w:lang w:val="uz-Cyrl-UZ"/>
        </w:rPr>
        <w:t>6</w:t>
      </w:r>
      <w:r w:rsidRPr="00BD7BB6">
        <w:rPr>
          <w:rFonts w:ascii="Times New Roman" w:hAnsi="Times New Roman" w:cs="Times New Roman"/>
          <w:lang w:val="uz-Cyrl-UZ"/>
        </w:rPr>
        <w:t xml:space="preserve"> yil ____._____ dagi №    - sonli Kengashi yig‘ilishida muhokama qilingan va tasdiqlashga tavsiya etilgan.</w:t>
      </w:r>
    </w:p>
    <w:p w14:paraId="6F92DD5F" w14:textId="77777777" w:rsidR="00D56AFD" w:rsidRPr="00BD7BB6" w:rsidRDefault="00D56AFD" w:rsidP="00D56AFD">
      <w:pPr>
        <w:jc w:val="center"/>
        <w:rPr>
          <w:rFonts w:ascii="Times New Roman" w:hAnsi="Times New Roman" w:cs="Times New Roman"/>
          <w:b/>
          <w:lang w:val="uz-Cyrl-UZ"/>
        </w:rPr>
      </w:pPr>
      <w:bookmarkStart w:id="1" w:name="bookmark1"/>
    </w:p>
    <w:p w14:paraId="70438BB5" w14:textId="77777777" w:rsidR="00D56AFD" w:rsidRPr="00BD7BB6" w:rsidRDefault="00D56AFD" w:rsidP="00D56AFD">
      <w:pPr>
        <w:jc w:val="center"/>
        <w:rPr>
          <w:rFonts w:ascii="Times New Roman" w:hAnsi="Times New Roman" w:cs="Times New Roman"/>
          <w:b/>
          <w:lang w:val="uz-Cyrl-UZ"/>
        </w:rPr>
      </w:pPr>
      <w:r w:rsidRPr="00BD7BB6">
        <w:rPr>
          <w:rFonts w:ascii="Times New Roman" w:hAnsi="Times New Roman" w:cs="Times New Roman"/>
          <w:b/>
          <w:lang w:val="uz-Cyrl-UZ"/>
        </w:rPr>
        <w:br w:type="page"/>
      </w:r>
      <w:r w:rsidRPr="00BD7BB6">
        <w:rPr>
          <w:rFonts w:ascii="Times New Roman" w:hAnsi="Times New Roman" w:cs="Times New Roman"/>
          <w:b/>
          <w:lang w:val="uz-Cyrl-UZ"/>
        </w:rPr>
        <w:lastRenderedPageBreak/>
        <w:t>KIRIS</w:t>
      </w:r>
      <w:bookmarkEnd w:id="1"/>
      <w:r w:rsidRPr="00BD7BB6">
        <w:rPr>
          <w:rFonts w:ascii="Times New Roman" w:hAnsi="Times New Roman" w:cs="Times New Roman"/>
          <w:b/>
          <w:lang w:val="uz-Cyrl-UZ"/>
        </w:rPr>
        <w:t>H</w:t>
      </w:r>
    </w:p>
    <w:p w14:paraId="6A5384E1" w14:textId="77777777" w:rsidR="00D56AFD" w:rsidRPr="00BD7BB6" w:rsidRDefault="00D56AFD" w:rsidP="00D56AFD">
      <w:pPr>
        <w:jc w:val="center"/>
        <w:rPr>
          <w:rFonts w:ascii="Times New Roman" w:hAnsi="Times New Roman" w:cs="Times New Roman"/>
          <w:b/>
          <w:lang w:val="uz-Cyrl-UZ"/>
        </w:rPr>
      </w:pPr>
    </w:p>
    <w:p w14:paraId="211D9BC2" w14:textId="2F414A11" w:rsidR="00D56AFD" w:rsidRPr="00BD7BB6" w:rsidRDefault="00D56AFD" w:rsidP="00D56AFD">
      <w:pPr>
        <w:ind w:firstLine="708"/>
        <w:jc w:val="both"/>
        <w:rPr>
          <w:rFonts w:ascii="Times New Roman" w:hAnsi="Times New Roman" w:cs="Times New Roman"/>
          <w:lang w:val="uz-Cyrl-UZ"/>
        </w:rPr>
      </w:pPr>
      <w:r w:rsidRPr="003E2701">
        <w:rPr>
          <w:rFonts w:ascii="Times New Roman" w:hAnsi="Times New Roman" w:cs="Times New Roman"/>
          <w:lang w:val="uz-Cyrl-UZ"/>
        </w:rPr>
        <w:t xml:space="preserve">60721100 </w:t>
      </w:r>
      <w:r w:rsidRPr="003E2701">
        <w:rPr>
          <w:rFonts w:ascii="Times New Roman" w:hAnsi="Times New Roman" w:cs="Times New Roman"/>
          <w:snapToGrid w:val="0"/>
          <w:lang w:val="uz-Cyrl-UZ"/>
        </w:rPr>
        <w:t>–</w:t>
      </w:r>
      <w:r w:rsidRPr="003E2701">
        <w:rPr>
          <w:rFonts w:ascii="Times New Roman" w:hAnsi="Times New Roman" w:cs="Times New Roman"/>
          <w:bCs/>
          <w:lang w:val="uz-Cyrl-UZ"/>
        </w:rPr>
        <w:t xml:space="preserve"> “Neft va neft-gazni qayta ishlash texnologiyasi”</w:t>
      </w:r>
      <w:r w:rsidRPr="00BD7BB6">
        <w:rPr>
          <w:rFonts w:ascii="Times New Roman" w:hAnsi="Times New Roman" w:cs="Times New Roman"/>
          <w:lang w:val="uz-Cyrl-UZ"/>
        </w:rPr>
        <w:t xml:space="preserve"> ta’lim yo‘nalishi - fan va ishlab chiqarish texnologiyalari sohasidagi ta’lim yo‘nalishi bo‘lib, u zamonaviy sanoat ishlab chiqarish jarayonlarini loyihalashda, jarayonlarni hisoblash va taxlil qilish, ularning optimal parametrlarini aniqlash, qurilmalarni hisoblash va loyihalash, kimyo sanoatining ishlab chiqarish jarayonlarini optimallashtirish usul va uslublarining yig‘indisini o‘z ichiga oladi.</w:t>
      </w:r>
    </w:p>
    <w:p w14:paraId="07ED2A29" w14:textId="77777777" w:rsidR="00D56AFD" w:rsidRPr="00BD7BB6" w:rsidRDefault="00D56AFD" w:rsidP="00D56AFD">
      <w:pPr>
        <w:ind w:firstLine="708"/>
        <w:jc w:val="both"/>
        <w:rPr>
          <w:rFonts w:ascii="Times New Roman" w:hAnsi="Times New Roman" w:cs="Times New Roman"/>
          <w:lang w:val="uz-Cyrl-UZ"/>
        </w:rPr>
      </w:pPr>
      <w:r w:rsidRPr="00BD7BB6">
        <w:rPr>
          <w:rFonts w:ascii="Times New Roman" w:hAnsi="Times New Roman" w:cs="Times New Roman"/>
          <w:lang w:val="uz-Cyrl-UZ"/>
        </w:rPr>
        <w:t xml:space="preserve">Ta’lim yo‘nalishining vazifasi - talabalar bilimlarini chuqurlashtirish va kimyoviy texnologiyada asosiy texnologik jarayonlar: gidromexanik, issiqlik almashinish, massa almashinish, mexanik va kimyoviy jarayonlarning turlari, ularning harakatlantiruvchi kuchi, mexanizmi, nazariy asoslari, ularning qonuniyatlari, moddiy va issiqlik balanslari; ushbu jarayonlarni amalga oshiruvchi uskuna va qurilmalar, ularning konstruktiv tuzilishi, ishlash prinsipi, kamchilik va afzalliklari, ularning asosiy o‘lchamlarini hisoblash va loyihalash; optimal samarador texnologik tizimlarni yaratish, ishlab chiqarish korxonalarini loyihalash, texnologik yеchimlarni ishlab chiqish bo‘yicha hamda ilg‘or pedagogik texnologiyalardan foydalangan holda bilimlarini oshirish va ko‘nikma hosil qilishdan iboratdir. </w:t>
      </w:r>
    </w:p>
    <w:p w14:paraId="307721B7" w14:textId="77777777" w:rsidR="00D56AFD" w:rsidRPr="00BD7BB6" w:rsidRDefault="00D56AFD" w:rsidP="00D56AFD">
      <w:pPr>
        <w:ind w:firstLine="708"/>
        <w:jc w:val="both"/>
        <w:rPr>
          <w:rFonts w:ascii="Times New Roman" w:hAnsi="Times New Roman" w:cs="Times New Roman"/>
          <w:lang w:val="uz-Cyrl-UZ"/>
        </w:rPr>
      </w:pPr>
      <w:r>
        <w:rPr>
          <w:rFonts w:ascii="Times New Roman" w:hAnsi="Times New Roman" w:cs="Times New Roman"/>
          <w:lang w:val="uz-Cyrl-UZ"/>
        </w:rPr>
        <w:t xml:space="preserve">60721100 – “Neft va neft-gazni qayta ishlash   texnologiyasi” </w:t>
      </w:r>
      <w:r w:rsidRPr="00BD7BB6">
        <w:rPr>
          <w:rFonts w:ascii="Times New Roman" w:hAnsi="Times New Roman" w:cs="Times New Roman"/>
          <w:lang w:val="uz-Cyrl-UZ"/>
        </w:rPr>
        <w:t xml:space="preserve">ta’lim yo‘nalishi talabalari Yakuniy Davlat Attestatsiyasida ta’lim yo‘nalishining o‘quv rejasiga asosan 3 ta mutaxassislik fanlari bo‘yicha: </w:t>
      </w:r>
      <w:r w:rsidRPr="00EC73BF">
        <w:rPr>
          <w:rFonts w:ascii="Times New Roman" w:hAnsi="Times New Roman" w:cs="Times New Roman"/>
          <w:lang w:val="uz-Cyrl-UZ"/>
        </w:rPr>
        <w:t>: “Neft va gazni qayta ishlash jihoz va uskunalari”</w:t>
      </w:r>
      <w:r w:rsidRPr="00BD7BB6">
        <w:rPr>
          <w:rFonts w:ascii="Times New Roman" w:hAnsi="Times New Roman" w:cs="Times New Roman"/>
          <w:lang w:val="uz-Cyrl-UZ"/>
        </w:rPr>
        <w:t xml:space="preserve">, “Asosiy texnologik jarayonlar va qurilmalar” va </w:t>
      </w:r>
      <w:r w:rsidRPr="00EC73BF">
        <w:rPr>
          <w:rFonts w:ascii="Times New Roman" w:hAnsi="Times New Roman" w:cs="Times New Roman"/>
          <w:lang w:val="uz-Cyrl-UZ"/>
        </w:rPr>
        <w:t>“Neft va gazni  qayta ishlash texnologiyasi”</w:t>
      </w:r>
      <w:r w:rsidRPr="001628EF">
        <w:rPr>
          <w:rFonts w:ascii="Times New Roman" w:hAnsi="Times New Roman" w:cs="Times New Roman"/>
          <w:lang w:val="uz-Cyrl-UZ"/>
        </w:rPr>
        <w:t xml:space="preserve"> </w:t>
      </w:r>
      <w:r w:rsidRPr="00BD7BB6">
        <w:rPr>
          <w:rFonts w:ascii="Times New Roman" w:hAnsi="Times New Roman" w:cs="Times New Roman"/>
          <w:lang w:val="uz-Cyrl-UZ"/>
        </w:rPr>
        <w:t>fanlaridan variantlar tuzilib, har bir variantda 3 ta savollar shakllantirilgan. Bu fanlar o‘z negizida quyidagi  ma’lumotlarni batafsil qamrab olgan.</w:t>
      </w:r>
    </w:p>
    <w:p w14:paraId="65553382" w14:textId="77777777" w:rsidR="00D56AFD" w:rsidRPr="00BD7BB6" w:rsidRDefault="00D56AFD" w:rsidP="00D56AFD">
      <w:pPr>
        <w:jc w:val="center"/>
        <w:outlineLvl w:val="1"/>
        <w:rPr>
          <w:rFonts w:ascii="Times New Roman" w:hAnsi="Times New Roman" w:cs="Times New Roman"/>
          <w:b/>
          <w:lang w:val="uz-Cyrl-UZ"/>
        </w:rPr>
      </w:pPr>
      <w:bookmarkStart w:id="2" w:name="bookmark2"/>
    </w:p>
    <w:p w14:paraId="10A5EDC0" w14:textId="77777777" w:rsidR="00D56AFD" w:rsidRPr="008A1352" w:rsidRDefault="00D56AFD" w:rsidP="00D56AFD">
      <w:pPr>
        <w:jc w:val="center"/>
        <w:outlineLvl w:val="1"/>
        <w:rPr>
          <w:rFonts w:ascii="Times New Roman" w:hAnsi="Times New Roman" w:cs="Times New Roman"/>
          <w:b/>
          <w:lang w:val="en-US"/>
        </w:rPr>
      </w:pPr>
      <w:bookmarkStart w:id="3" w:name="bookmark3"/>
      <w:bookmarkEnd w:id="2"/>
      <w:r w:rsidRPr="001628EF">
        <w:rPr>
          <w:rFonts w:ascii="Times New Roman" w:hAnsi="Times New Roman" w:cs="Times New Roman"/>
          <w:b/>
          <w:lang w:val="en-US"/>
        </w:rPr>
        <w:t xml:space="preserve">“Neft </w:t>
      </w:r>
      <w:proofErr w:type="spellStart"/>
      <w:r w:rsidRPr="001628EF">
        <w:rPr>
          <w:rFonts w:ascii="Times New Roman" w:hAnsi="Times New Roman" w:cs="Times New Roman"/>
          <w:b/>
          <w:lang w:val="en-US"/>
        </w:rPr>
        <w:t>va</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gazni</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qayta</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ishlash</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jihoz</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va</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uskunalari</w:t>
      </w:r>
      <w:proofErr w:type="spellEnd"/>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fani</w:t>
      </w:r>
      <w:proofErr w:type="spellEnd"/>
      <w:r w:rsidRPr="001628EF">
        <w:rPr>
          <w:rFonts w:ascii="Times New Roman" w:hAnsi="Times New Roman" w:cs="Times New Roman"/>
          <w:b/>
          <w:lang w:val="en-US"/>
        </w:rPr>
        <w:t xml:space="preserve"> </w:t>
      </w:r>
      <w:proofErr w:type="spellStart"/>
      <w:proofErr w:type="gramStart"/>
      <w:r w:rsidRPr="001628EF">
        <w:rPr>
          <w:rFonts w:ascii="Times New Roman" w:hAnsi="Times New Roman" w:cs="Times New Roman"/>
          <w:b/>
          <w:lang w:val="en-US"/>
        </w:rPr>
        <w:t>bo‘</w:t>
      </w:r>
      <w:proofErr w:type="gramEnd"/>
      <w:r w:rsidRPr="001628EF">
        <w:rPr>
          <w:rFonts w:ascii="Times New Roman" w:hAnsi="Times New Roman" w:cs="Times New Roman"/>
          <w:b/>
          <w:lang w:val="en-US"/>
        </w:rPr>
        <w:t>yicha</w:t>
      </w:r>
      <w:proofErr w:type="spellEnd"/>
      <w:r w:rsidRPr="001628EF">
        <w:rPr>
          <w:rFonts w:ascii="Times New Roman" w:hAnsi="Times New Roman" w:cs="Times New Roman"/>
          <w:b/>
          <w:lang w:val="en-US"/>
        </w:rPr>
        <w:t>:</w:t>
      </w:r>
    </w:p>
    <w:p w14:paraId="489EAB54" w14:textId="77777777" w:rsidR="00D56AFD" w:rsidRPr="00EC73BF" w:rsidRDefault="00D56AFD" w:rsidP="00D56AFD">
      <w:pPr>
        <w:autoSpaceDE w:val="0"/>
        <w:autoSpaceDN w:val="0"/>
        <w:adjustRightInd w:val="0"/>
        <w:ind w:firstLine="708"/>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Neft va gaz sanoati korxonalarida</w:t>
      </w:r>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qo‘llaniladigan</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jihozlarga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nisbatan</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talablar</w:t>
      </w:r>
      <w:proofErr w:type="spellEnd"/>
      <w:r w:rsidRPr="00EC73BF">
        <w:rPr>
          <w:rFonts w:ascii="Times New Roman" w:eastAsia="Times New Roman" w:hAnsi="Times New Roman" w:cs="Times New Roman"/>
          <w:lang w:val="uz-Cyrl-UZ"/>
        </w:rPr>
        <w:t xml:space="preserve">. Qurilmalarni yaratish jarayonining asosiy bosqichlari. Neft va gaz sanoatining asosiy jarayonlari. </w:t>
      </w:r>
      <w:proofErr w:type="spellStart"/>
      <w:r w:rsidRPr="001628EF">
        <w:rPr>
          <w:rFonts w:ascii="Times New Roman" w:eastAsia="Times New Roman" w:hAnsi="Times New Roman" w:cs="Times New Roman"/>
          <w:lang w:val="en-US"/>
        </w:rPr>
        <w:t>Uskunalarning</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asosiy</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sinflari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ularning</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tarkibi</w:t>
      </w:r>
      <w:proofErr w:type="spellEnd"/>
      <w:r w:rsidRPr="00EC73BF">
        <w:rPr>
          <w:rFonts w:ascii="Times New Roman" w:eastAsia="Times New Roman" w:hAnsi="Times New Roman" w:cs="Times New Roman"/>
          <w:lang w:val="uz-Cyrl-UZ"/>
        </w:rPr>
        <w:t xml:space="preserve">. Uskunalarni hisoblash  usullari. Gidromexanik jarayonlar. </w:t>
      </w:r>
      <w:r w:rsidRPr="00EC73BF">
        <w:rPr>
          <w:rFonts w:ascii="Times New Roman" w:eastAsia="Times New Roman" w:hAnsi="Times New Roman" w:cs="Times New Roman"/>
          <w:snapToGrid w:val="0"/>
          <w:lang w:val="uz-Cyrl-UZ"/>
        </w:rPr>
        <w:t xml:space="preserve">Turli jinsli sistemalar klassifikatsiyasi. Markazdan qochma kuch ta’sirida cho‘ktirish qurilmalari. Tindirish va cho‘ktirish qurilmalari. </w:t>
      </w:r>
      <w:proofErr w:type="spellStart"/>
      <w:r w:rsidRPr="001628EF">
        <w:rPr>
          <w:rFonts w:ascii="Times New Roman" w:eastAsia="Times New Roman" w:hAnsi="Times New Roman" w:cs="Times New Roman"/>
          <w:snapToGrid w:val="0"/>
          <w:lang w:val="en-US"/>
        </w:rPr>
        <w:t>Tarelkali</w:t>
      </w:r>
      <w:proofErr w:type="spellEnd"/>
      <w:r w:rsidRPr="001628EF">
        <w:rPr>
          <w:rFonts w:ascii="Times New Roman" w:eastAsia="Times New Roman" w:hAnsi="Times New Roman" w:cs="Times New Roman"/>
          <w:snapToGrid w:val="0"/>
          <w:lang w:val="en-US"/>
        </w:rPr>
        <w:t xml:space="preserve"> separator</w:t>
      </w:r>
      <w:r w:rsidRPr="00EC73BF">
        <w:rPr>
          <w:rFonts w:ascii="Times New Roman" w:eastAsia="Times New Roman" w:hAnsi="Times New Roman" w:cs="Times New Roman"/>
          <w:snapToGrid w:val="0"/>
          <w:lang w:val="uz-Cyrl-UZ"/>
        </w:rPr>
        <w:t xml:space="preserve">ning ishlash asosi va </w:t>
      </w:r>
      <w:proofErr w:type="gramStart"/>
      <w:r w:rsidRPr="00EC73BF">
        <w:rPr>
          <w:rFonts w:ascii="Times New Roman" w:eastAsia="Times New Roman" w:hAnsi="Times New Roman" w:cs="Times New Roman"/>
          <w:snapToGrid w:val="0"/>
          <w:lang w:val="uz-Cyrl-UZ"/>
        </w:rPr>
        <w:t>qo‘</w:t>
      </w:r>
      <w:proofErr w:type="gramEnd"/>
      <w:r w:rsidRPr="00EC73BF">
        <w:rPr>
          <w:rFonts w:ascii="Times New Roman" w:eastAsia="Times New Roman" w:hAnsi="Times New Roman" w:cs="Times New Roman"/>
          <w:snapToGrid w:val="0"/>
          <w:lang w:val="uz-Cyrl-UZ"/>
        </w:rPr>
        <w:t xml:space="preserve">llanish soxasi. </w:t>
      </w:r>
      <w:r w:rsidRPr="00EC73BF">
        <w:rPr>
          <w:rFonts w:ascii="Times New Roman" w:eastAsia="Times New Roman" w:hAnsi="Times New Roman" w:cs="Times New Roman"/>
          <w:lang w:val="uz-Cyrl-UZ"/>
        </w:rPr>
        <w:t xml:space="preserve">Suyuqlik harakatini tavfsiflovchi kattaliklar. Suyuqlik harakati rejimlari. </w:t>
      </w:r>
      <w:r w:rsidRPr="00EC73BF">
        <w:rPr>
          <w:rFonts w:ascii="Times New Roman" w:eastAsia="Times New Roman" w:hAnsi="Times New Roman" w:cs="Times New Roman"/>
          <w:snapToGrid w:val="0"/>
          <w:lang w:val="uz-Cyrl-UZ"/>
        </w:rPr>
        <w:t xml:space="preserve">Qo‘zg‘almas donador va g‘ovaksimon qatlamlar orqali suyuqlik harakatini tavsiflovchi kattaliklar. </w:t>
      </w:r>
      <w:r w:rsidRPr="00EC73BF">
        <w:rPr>
          <w:rFonts w:ascii="Times New Roman" w:eastAsia="Times New Roman" w:hAnsi="Times New Roman" w:cs="Times New Roman"/>
          <w:lang w:val="uz-Cyrl-UZ"/>
        </w:rPr>
        <w:t>Nasoslar, ularning turlari va asosiy parametrlari. Dinamik va xajmiy nasoslarning ishlash prinsipi.</w:t>
      </w:r>
    </w:p>
    <w:p w14:paraId="0A1F816C" w14:textId="7777777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 xml:space="preserve">Nasoslarni guruhlash asoslari. Markazdan qochma nasoslarning ishlash asosi. Kavitatsiya xodisasi. Uyurmali nasoslarning tuzilishi va ishlash asosi. Oqimchali nasoslarning tuzilishi va ishlash asosi. Xajmiy nasoslarning tuzilishi va ishlash asosi. Porshenli va plunjerli nasoslarning tuzilishi va ishlash asosi. Gazlarni uzatish va siqish jarayonlarining termodinamik asoslari. </w:t>
      </w:r>
      <w:r w:rsidRPr="00EC73BF">
        <w:rPr>
          <w:rFonts w:ascii="Times New Roman" w:eastAsia="Times New Roman" w:hAnsi="Times New Roman" w:cs="Times New Roman"/>
          <w:snapToGrid w:val="0"/>
          <w:lang w:val="uz-Cyrl-UZ"/>
        </w:rPr>
        <w:t>Porshenli kompressorlarning</w:t>
      </w:r>
      <w:r w:rsidRPr="00EC73BF">
        <w:rPr>
          <w:rFonts w:ascii="Times New Roman" w:eastAsia="Times New Roman" w:hAnsi="Times New Roman" w:cs="Times New Roman"/>
          <w:lang w:val="uz-Cyrl-UZ"/>
        </w:rPr>
        <w:t xml:space="preserve"> tuzilishi va ishlash asosi. </w:t>
      </w:r>
      <w:r w:rsidRPr="00EC73BF">
        <w:rPr>
          <w:rFonts w:ascii="Times New Roman" w:eastAsia="Times New Roman" w:hAnsi="Times New Roman" w:cs="Times New Roman"/>
          <w:snapToGrid w:val="0"/>
          <w:lang w:val="uz-Cyrl-UZ"/>
        </w:rPr>
        <w:t>Rotorli kompressorlarning</w:t>
      </w:r>
      <w:r w:rsidRPr="00EC73BF">
        <w:rPr>
          <w:rFonts w:ascii="Times New Roman" w:eastAsia="Times New Roman" w:hAnsi="Times New Roman" w:cs="Times New Roman"/>
          <w:lang w:val="uz-Cyrl-UZ"/>
        </w:rPr>
        <w:t xml:space="preserve"> tuzilishi va ishlash asosi. </w:t>
      </w:r>
      <w:r w:rsidRPr="00EC73BF">
        <w:rPr>
          <w:rFonts w:ascii="Times New Roman" w:eastAsia="Times New Roman" w:hAnsi="Times New Roman" w:cs="Times New Roman"/>
          <w:snapToGrid w:val="0"/>
          <w:lang w:val="uz-Cyrl-UZ"/>
        </w:rPr>
        <w:t>Suv halqali rotorli kompressorlarning</w:t>
      </w:r>
      <w:r w:rsidRPr="00EC73BF">
        <w:rPr>
          <w:rFonts w:ascii="Times New Roman" w:eastAsia="Times New Roman" w:hAnsi="Times New Roman" w:cs="Times New Roman"/>
          <w:lang w:val="uz-Cyrl-UZ"/>
        </w:rPr>
        <w:t xml:space="preserve"> tuzilishi va ishlash asosi.  Vintli </w:t>
      </w:r>
      <w:r w:rsidRPr="00EC73BF">
        <w:rPr>
          <w:rFonts w:ascii="Times New Roman" w:eastAsia="Times New Roman" w:hAnsi="Times New Roman" w:cs="Times New Roman"/>
          <w:snapToGrid w:val="0"/>
          <w:lang w:val="uz-Cyrl-UZ"/>
        </w:rPr>
        <w:t>kompressorlarning</w:t>
      </w:r>
      <w:r w:rsidRPr="00EC73BF">
        <w:rPr>
          <w:rFonts w:ascii="Times New Roman" w:eastAsia="Times New Roman" w:hAnsi="Times New Roman" w:cs="Times New Roman"/>
          <w:lang w:val="uz-Cyrl-UZ"/>
        </w:rPr>
        <w:t xml:space="preserve"> tuzilishi va ishlash asosi. Vakuum-nasoslarning tuzilishi va ishlash asosi. Issiqlik almashinish apparatlarining Neft va gaz sanoatidagi ahamiyati. Konvektiv issiqlik almashinish jarayoni va uning asosiy parametrlari. Issiqlik almashinish apparatlari konstruksiyalarini  tanlash asoslari. Issiqlik almashinish aparatlarini sinflash asoslari. </w:t>
      </w:r>
      <w:r w:rsidRPr="00EC73BF">
        <w:rPr>
          <w:rFonts w:ascii="Times New Roman" w:eastAsia="Times New Roman" w:hAnsi="Times New Roman" w:cs="Times New Roman"/>
          <w:bCs/>
          <w:lang w:val="uz-Cyrl-UZ"/>
        </w:rPr>
        <w:t xml:space="preserve">Qobiq quvurli issiqlik almashinish apparatlarining turlari, tuzilishi va ishlash prinsipi. Qobiq-trubali issiqlik almashtichlarni standart asosida tanlash asoslari. </w:t>
      </w:r>
      <w:r w:rsidRPr="00EC73BF">
        <w:rPr>
          <w:rFonts w:ascii="Times New Roman" w:eastAsia="Times New Roman" w:hAnsi="Times New Roman" w:cs="Times New Roman"/>
          <w:lang w:val="uz-Cyrl-UZ"/>
        </w:rPr>
        <w:t xml:space="preserve">Plastinasimon va spiralsimon issiqlik almashinish apparatalari. </w:t>
      </w:r>
      <w:r w:rsidRPr="00EC73BF">
        <w:rPr>
          <w:rFonts w:ascii="Times New Roman" w:eastAsia="Calibri" w:hAnsi="Times New Roman" w:cs="Times New Roman"/>
          <w:lang w:val="uz-Cyrl-UZ"/>
        </w:rPr>
        <w:t xml:space="preserve">Havo bilan sovutiladigan </w:t>
      </w:r>
      <w:r w:rsidRPr="00EC73BF">
        <w:rPr>
          <w:rFonts w:ascii="Times New Roman" w:eastAsia="Times New Roman" w:hAnsi="Times New Roman" w:cs="Times New Roman"/>
          <w:lang w:val="uz-Cyrl-UZ"/>
        </w:rPr>
        <w:t xml:space="preserve">issiqlik almashinish apparatalari. </w:t>
      </w:r>
      <w:r w:rsidRPr="00EC73BF">
        <w:rPr>
          <w:rFonts w:ascii="Times New Roman" w:eastAsia="Calibri" w:hAnsi="Times New Roman" w:cs="Times New Roman"/>
          <w:bCs/>
          <w:lang w:val="uz-Cyrl-UZ"/>
        </w:rPr>
        <w:t xml:space="preserve">Quvir ichida quvir tipidagi </w:t>
      </w:r>
      <w:r w:rsidRPr="00EC73BF">
        <w:rPr>
          <w:rFonts w:ascii="Times New Roman" w:eastAsia="Times New Roman" w:hAnsi="Times New Roman" w:cs="Times New Roman"/>
          <w:lang w:val="uz-Cyrl-UZ"/>
        </w:rPr>
        <w:t xml:space="preserve">issiqlik almashinish apparatalari. </w:t>
      </w:r>
      <w:r w:rsidRPr="00EC73BF">
        <w:rPr>
          <w:rFonts w:ascii="Times New Roman" w:eastAsia="Calibri" w:hAnsi="Times New Roman" w:cs="Times New Roman"/>
          <w:lang w:val="uz-Cyrl-UZ"/>
        </w:rPr>
        <w:t xml:space="preserve">Namlovchi cho‘ktirilgan blokli </w:t>
      </w:r>
      <w:r w:rsidRPr="00EC73BF">
        <w:rPr>
          <w:rFonts w:ascii="Times New Roman" w:eastAsia="Times New Roman" w:hAnsi="Times New Roman" w:cs="Times New Roman"/>
          <w:lang w:val="uz-Cyrl-UZ"/>
        </w:rPr>
        <w:t xml:space="preserve">issiqlik almashinish apparatalari. </w:t>
      </w:r>
      <w:r w:rsidRPr="00EC73BF">
        <w:rPr>
          <w:rFonts w:ascii="Times New Roman" w:eastAsia="Calibri" w:hAnsi="Times New Roman" w:cs="Times New Roman"/>
          <w:lang w:val="uz-Cyrl-UZ"/>
        </w:rPr>
        <w:t xml:space="preserve">Zmevik tipidagi </w:t>
      </w:r>
      <w:r w:rsidRPr="00EC73BF">
        <w:rPr>
          <w:rFonts w:ascii="Times New Roman" w:eastAsia="Times New Roman" w:hAnsi="Times New Roman" w:cs="Times New Roman"/>
          <w:lang w:val="uz-Cyrl-UZ"/>
        </w:rPr>
        <w:t xml:space="preserve">issiqlik almashinish apparatalari. </w:t>
      </w:r>
      <w:r w:rsidRPr="00EC73BF">
        <w:rPr>
          <w:rFonts w:ascii="Times New Roman" w:eastAsia="Calibri" w:hAnsi="Times New Roman" w:cs="Times New Roman"/>
          <w:bCs/>
          <w:lang w:val="uz-Cyrl-UZ"/>
        </w:rPr>
        <w:t xml:space="preserve">G‘ilofli va gorelkali issiqlik almashgichlar. Blokli va shnekli issiqlik almashgichlar. Yuzali va aralashtiruvchi kondensatorlar. Regenerativ issik.lik almashgichlar. </w:t>
      </w:r>
      <w:r w:rsidRPr="00EC73BF">
        <w:rPr>
          <w:rFonts w:ascii="Times New Roman" w:eastAsia="Times New Roman" w:hAnsi="Times New Roman" w:cs="Times New Roman"/>
          <w:lang w:val="uz-Cyrl-UZ"/>
        </w:rPr>
        <w:t xml:space="preserve">Mavhum qaynash qatlamli  issiqlik almashgichlar. </w:t>
      </w:r>
      <w:r w:rsidRPr="00EC73BF">
        <w:rPr>
          <w:rFonts w:ascii="Times New Roman" w:eastAsia="Times New Roman" w:hAnsi="Times New Roman" w:cs="Times New Roman"/>
          <w:bCs/>
          <w:lang w:val="uz-Cyrl-UZ"/>
        </w:rPr>
        <w:t xml:space="preserve">Istiqbolli issiqlik almashgich. </w:t>
      </w:r>
      <w:r w:rsidRPr="00EC73BF">
        <w:rPr>
          <w:rFonts w:ascii="Times New Roman" w:eastAsia="Times New Roman" w:hAnsi="Times New Roman" w:cs="Times New Roman"/>
          <w:lang w:val="uz-Cyrl-UZ"/>
        </w:rPr>
        <w:t xml:space="preserve">Modda almashinish jarayonlari va apparatlarini sinflash asoslari. Kolonnali modda almashinish apparatlarining konstruksiyalari va asosiy parametrlari. Davriy ishlaydigan  rektifikatsion kolonnalarning tuzilishi va ishlash asoslari. Uzluksiz ishlaydigan rektifikatsion kolonnalarning tuzilishi va ishlash asoslari. Kolonnalarni ishlatish asoslari va jarayonga mos kalonalarni sinflash. </w:t>
      </w:r>
      <w:r w:rsidRPr="00EC73BF">
        <w:rPr>
          <w:rFonts w:ascii="Times New Roman" w:eastAsia="Times New Roman" w:hAnsi="Times New Roman" w:cs="Times New Roman"/>
          <w:snapToGrid w:val="0"/>
          <w:lang w:val="uz-Cyrl-UZ"/>
        </w:rPr>
        <w:lastRenderedPageBreak/>
        <w:t xml:space="preserve">Sirtiy absorberlar tuzilishi, ishlash asoslari va hisoblash usullari. Yupqa qatlamli absorberlar tuzilishi, ishlash asoslari va hisoblash usullari. </w:t>
      </w:r>
      <w:r w:rsidRPr="00EC73BF">
        <w:rPr>
          <w:rFonts w:ascii="Times New Roman" w:eastAsia="Times New Roman" w:hAnsi="Times New Roman" w:cs="Times New Roman"/>
          <w:lang w:val="uz-Cyrl-UZ"/>
        </w:rPr>
        <w:t>Nasadkali absorberlar</w:t>
      </w:r>
      <w:r w:rsidRPr="00EC73BF">
        <w:rPr>
          <w:rFonts w:ascii="Times New Roman" w:eastAsia="Times New Roman" w:hAnsi="Times New Roman" w:cs="Times New Roman"/>
          <w:snapToGrid w:val="0"/>
          <w:lang w:val="uz-Cyrl-UZ"/>
        </w:rPr>
        <w:t xml:space="preserve"> tuzilishi, ishlash asoslari va hisoblash usullari. Nasadkalarni sinflash asoslari. </w:t>
      </w:r>
      <w:r w:rsidRPr="00EC73BF">
        <w:rPr>
          <w:rFonts w:ascii="Times New Roman" w:eastAsia="Times New Roman" w:hAnsi="Times New Roman" w:cs="Times New Roman"/>
          <w:lang w:val="uz-Cyrl-UZ"/>
        </w:rPr>
        <w:t>Suyuqlikni sochib beruvchi absorberlar</w:t>
      </w:r>
      <w:r w:rsidRPr="00EC73BF">
        <w:rPr>
          <w:rFonts w:ascii="Times New Roman" w:eastAsia="Times New Roman" w:hAnsi="Times New Roman" w:cs="Times New Roman"/>
          <w:snapToGrid w:val="0"/>
          <w:lang w:val="uz-Cyrl-UZ"/>
        </w:rPr>
        <w:t xml:space="preserve"> tuzilishi, ishlash asoslari va hisoblash usullari. </w:t>
      </w:r>
      <w:r w:rsidRPr="00EC73BF">
        <w:rPr>
          <w:rFonts w:ascii="Times New Roman" w:eastAsia="Times New Roman" w:hAnsi="Times New Roman" w:cs="Times New Roman"/>
          <w:lang w:val="uz-Cyrl-UZ"/>
        </w:rPr>
        <w:t xml:space="preserve">Ekstraktorlarni sinflash “qattiq jism-suyuqlik” va “suyuqlik-suyuqlik” tizimlari uchun ekstraktorlar. Pulsatsion, rotor-diskli va vibratsion ekstraktorlar. Markazdan qochma ekstraktorlarning ishlash asoslari va qo‘llanish soxalari. Quritish jarayonining umumiy asoslari. </w:t>
      </w:r>
      <w:r w:rsidRPr="00EC73BF">
        <w:rPr>
          <w:rFonts w:ascii="Times New Roman" w:eastAsia="Times New Roman" w:hAnsi="Times New Roman" w:cs="Times New Roman"/>
          <w:snapToGrid w:val="0"/>
          <w:lang w:val="uz-Cyrl-UZ"/>
        </w:rPr>
        <w:t xml:space="preserve">Kamerali quritkichlarning tuzilishi,  ishlash asoslari va qo‘llanish soxalari. Lentali quritkichlarning tuzilishi,  ishlash asoslari va qo‘llanish soxalari. Tunnelli quritkichlarning tuzilishi,  ishlash asoslari va qo‘llanish soxalari. Shaxtali quritkichlarning tuzilishi,  ishlash asoslari va qo‘llanish soxalari. </w:t>
      </w:r>
      <w:r w:rsidRPr="00EC73BF">
        <w:rPr>
          <w:rFonts w:ascii="Times New Roman" w:eastAsia="Times New Roman" w:hAnsi="Times New Roman" w:cs="Times New Roman"/>
          <w:lang w:val="uz-Cyrl-UZ"/>
        </w:rPr>
        <w:t xml:space="preserve">Sirtmoqli </w:t>
      </w:r>
      <w:r w:rsidRPr="00EC73BF">
        <w:rPr>
          <w:rFonts w:ascii="Times New Roman" w:eastAsia="Times New Roman" w:hAnsi="Times New Roman" w:cs="Times New Roman"/>
          <w:snapToGrid w:val="0"/>
          <w:lang w:val="uz-Cyrl-UZ"/>
        </w:rPr>
        <w:t xml:space="preserve">quritkichlarning tuzilishi,  ishlash asoslari va qo‘llanish soxalari. </w:t>
      </w:r>
      <w:r w:rsidRPr="00EC73BF">
        <w:rPr>
          <w:rFonts w:ascii="Times New Roman" w:eastAsia="Times New Roman" w:hAnsi="Times New Roman" w:cs="Times New Roman"/>
          <w:lang w:val="uz-Cyrl-UZ"/>
        </w:rPr>
        <w:t xml:space="preserve">Tebranma </w:t>
      </w:r>
      <w:r w:rsidRPr="00EC73BF">
        <w:rPr>
          <w:rFonts w:ascii="Times New Roman" w:eastAsia="Times New Roman" w:hAnsi="Times New Roman" w:cs="Times New Roman"/>
          <w:snapToGrid w:val="0"/>
          <w:lang w:val="uz-Cyrl-UZ"/>
        </w:rPr>
        <w:t xml:space="preserve">quritkichlarning tuzilishi,  ishlash asoslari va qo‘llanish soxalari. Barabanli quritkichlarning tuzilishi,  ishlash asoslari va qo‘llanish soxalari. Mavhum qaynash qatlamli quritkichlarning tuzilishi,  ishlash asoslari va qo‘llanish soxalari. </w:t>
      </w:r>
      <w:r w:rsidRPr="00EC73BF">
        <w:rPr>
          <w:rFonts w:ascii="Times New Roman" w:eastAsia="Times New Roman" w:hAnsi="Times New Roman" w:cs="Times New Roman"/>
          <w:lang w:val="uz-Cyrl-UZ"/>
        </w:rPr>
        <w:t xml:space="preserve">Juvali </w:t>
      </w:r>
      <w:r w:rsidRPr="00EC73BF">
        <w:rPr>
          <w:rFonts w:ascii="Times New Roman" w:eastAsia="Times New Roman" w:hAnsi="Times New Roman" w:cs="Times New Roman"/>
          <w:snapToGrid w:val="0"/>
          <w:lang w:val="uz-Cyrl-UZ"/>
        </w:rPr>
        <w:t xml:space="preserve">quritkichlarning tuzilishi,  ishlash asoslari va qo‘llanish soxalari. </w:t>
      </w:r>
      <w:r w:rsidRPr="00EC73BF">
        <w:rPr>
          <w:rFonts w:ascii="Times New Roman" w:eastAsia="Times New Roman" w:hAnsi="Times New Roman" w:cs="Times New Roman"/>
          <w:lang w:val="uz-Cyrl-UZ"/>
        </w:rPr>
        <w:t xml:space="preserve">Ramali filtr – press, qo‘llanish soxasi ishlatish asoslari. Barabanli vakuum-filtrlar tuzilishi va ishlash asoslari. Sanoat aerozollarining asosiy xossalari. </w:t>
      </w:r>
      <w:r w:rsidRPr="00EC73BF">
        <w:rPr>
          <w:rFonts w:ascii="Times New Roman" w:eastAsia="Times New Roman" w:hAnsi="Times New Roman" w:cs="Times New Roman"/>
          <w:snapToGrid w:val="0"/>
          <w:lang w:val="uz-Cyrl-UZ"/>
        </w:rPr>
        <w:t xml:space="preserve">Chang cho‘ktirish kameralari konstruksiyalari. Siklonlar, ularni guruxlash va ishlatish soxalari. </w:t>
      </w:r>
      <w:r w:rsidRPr="00EC73BF">
        <w:rPr>
          <w:rFonts w:ascii="Times New Roman" w:eastAsia="Times New Roman" w:hAnsi="Times New Roman" w:cs="Times New Roman"/>
          <w:lang w:val="uz-Cyrl-UZ"/>
        </w:rPr>
        <w:t>Changli gazlarni ho‘l usulda tozalash qurilmalarining turlari. Changli gazlarni tozalash jarayonini intensivlash bosqichlari.</w:t>
      </w:r>
    </w:p>
    <w:p w14:paraId="75B4BFC8" w14:textId="77777777" w:rsidR="00D56AFD" w:rsidRPr="00BD7BB6" w:rsidRDefault="00D56AFD" w:rsidP="00D56AFD">
      <w:pPr>
        <w:widowControl/>
        <w:jc w:val="both"/>
        <w:rPr>
          <w:rFonts w:ascii="Times New Roman" w:eastAsia="Times New Roman" w:hAnsi="Times New Roman" w:cs="Times New Roman"/>
          <w:b/>
          <w:color w:val="auto"/>
          <w:lang w:val="uz-Cyrl-UZ" w:bidi="ar-SA"/>
        </w:rPr>
      </w:pPr>
    </w:p>
    <w:p w14:paraId="322E5AA9" w14:textId="52CBB78C" w:rsidR="00D56AFD" w:rsidRPr="008A1352" w:rsidRDefault="00D56AFD" w:rsidP="00D56AFD">
      <w:pPr>
        <w:jc w:val="center"/>
        <w:outlineLvl w:val="1"/>
        <w:rPr>
          <w:rFonts w:ascii="Times New Roman" w:hAnsi="Times New Roman" w:cs="Times New Roman"/>
          <w:b/>
          <w:lang w:val="en-US"/>
        </w:rPr>
      </w:pPr>
      <w:bookmarkStart w:id="4" w:name="bookmark4"/>
      <w:bookmarkEnd w:id="3"/>
      <w:r w:rsidRPr="001628EF">
        <w:rPr>
          <w:rFonts w:ascii="Times New Roman" w:hAnsi="Times New Roman" w:cs="Times New Roman"/>
          <w:b/>
          <w:lang w:val="en-US"/>
        </w:rPr>
        <w:t>“</w:t>
      </w:r>
      <w:r w:rsidRPr="00EC73BF">
        <w:rPr>
          <w:rFonts w:ascii="Times New Roman" w:hAnsi="Times New Roman" w:cs="Times New Roman"/>
          <w:b/>
          <w:lang w:val="uz-Cyrl-UZ"/>
        </w:rPr>
        <w:t>Neft va gazni qayta ishlash texnologiyasi</w:t>
      </w:r>
      <w:r w:rsidRPr="001628EF">
        <w:rPr>
          <w:rFonts w:ascii="Times New Roman" w:hAnsi="Times New Roman" w:cs="Times New Roman"/>
          <w:b/>
          <w:lang w:val="en-US"/>
        </w:rPr>
        <w:t xml:space="preserve">” </w:t>
      </w:r>
      <w:proofErr w:type="spellStart"/>
      <w:r w:rsidRPr="001628EF">
        <w:rPr>
          <w:rFonts w:ascii="Times New Roman" w:hAnsi="Times New Roman" w:cs="Times New Roman"/>
          <w:b/>
          <w:lang w:val="en-US"/>
        </w:rPr>
        <w:t>fani</w:t>
      </w:r>
      <w:proofErr w:type="spellEnd"/>
      <w:r w:rsidRPr="001628EF">
        <w:rPr>
          <w:rFonts w:ascii="Times New Roman" w:hAnsi="Times New Roman" w:cs="Times New Roman"/>
          <w:b/>
          <w:lang w:val="en-US"/>
        </w:rPr>
        <w:t xml:space="preserve"> </w:t>
      </w:r>
      <w:proofErr w:type="spellStart"/>
      <w:proofErr w:type="gramStart"/>
      <w:r w:rsidRPr="001628EF">
        <w:rPr>
          <w:rFonts w:ascii="Times New Roman" w:hAnsi="Times New Roman" w:cs="Times New Roman"/>
          <w:b/>
          <w:lang w:val="en-US"/>
        </w:rPr>
        <w:t>bo‘</w:t>
      </w:r>
      <w:proofErr w:type="gramEnd"/>
      <w:r w:rsidRPr="001628EF">
        <w:rPr>
          <w:rFonts w:ascii="Times New Roman" w:hAnsi="Times New Roman" w:cs="Times New Roman"/>
          <w:b/>
          <w:lang w:val="en-US"/>
        </w:rPr>
        <w:t>yicha</w:t>
      </w:r>
      <w:proofErr w:type="spellEnd"/>
      <w:r w:rsidRPr="001628EF">
        <w:rPr>
          <w:rFonts w:ascii="Times New Roman" w:hAnsi="Times New Roman" w:cs="Times New Roman"/>
          <w:b/>
          <w:lang w:val="en-US"/>
        </w:rPr>
        <w:t>:</w:t>
      </w:r>
    </w:p>
    <w:p w14:paraId="3758DABD" w14:textId="77777777" w:rsidR="00D56AFD" w:rsidRPr="00EC73BF" w:rsidRDefault="00D56AFD" w:rsidP="00D56AFD">
      <w:pPr>
        <w:ind w:firstLine="708"/>
        <w:contextualSpacing/>
        <w:jc w:val="both"/>
        <w:rPr>
          <w:rFonts w:ascii="Times New Roman" w:eastAsia="Times New Roman" w:hAnsi="Times New Roman" w:cs="Times New Roman"/>
          <w:b/>
          <w:lang w:val="uz-Cyrl-UZ"/>
        </w:rPr>
      </w:pPr>
      <w:proofErr w:type="spellStart"/>
      <w:proofErr w:type="gramStart"/>
      <w:r w:rsidRPr="001628EF">
        <w:rPr>
          <w:rFonts w:ascii="Times New Roman" w:eastAsia="Times New Roman" w:hAnsi="Times New Roman" w:cs="Times New Roman"/>
          <w:lang w:val="en-US"/>
        </w:rPr>
        <w:t>O</w:t>
      </w:r>
      <w:r w:rsidRPr="008A1352">
        <w:rPr>
          <w:rFonts w:ascii="Times New Roman" w:eastAsia="Times New Roman" w:hAnsi="Times New Roman" w:cs="Times New Roman"/>
          <w:lang w:val="en-US"/>
        </w:rPr>
        <w:t>‘</w:t>
      </w:r>
      <w:proofErr w:type="gramEnd"/>
      <w:r w:rsidRPr="001628EF">
        <w:rPr>
          <w:rFonts w:ascii="Times New Roman" w:eastAsia="Times New Roman" w:hAnsi="Times New Roman" w:cs="Times New Roman"/>
          <w:lang w:val="en-US"/>
        </w:rPr>
        <w:t>zbekistonda</w:t>
      </w:r>
      <w:proofErr w:type="spellEnd"/>
      <w:r w:rsidRPr="008A1352">
        <w:rPr>
          <w:rFonts w:ascii="Times New Roman" w:eastAsia="Times New Roman" w:hAnsi="Times New Roman" w:cs="Times New Roman"/>
          <w:lang w:val="en-US"/>
        </w:rPr>
        <w:t xml:space="preserve"> </w:t>
      </w:r>
      <w:r w:rsidRPr="001628EF">
        <w:rPr>
          <w:rFonts w:ascii="Times New Roman" w:eastAsia="Times New Roman" w:hAnsi="Times New Roman" w:cs="Times New Roman"/>
          <w:lang w:val="en-US"/>
        </w:rPr>
        <w:t>Neft</w:t>
      </w:r>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gazni</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kimyoviy</w:t>
      </w:r>
      <w:proofErr w:type="spellEnd"/>
      <w:r w:rsidRPr="008A1352">
        <w:rPr>
          <w:rFonts w:ascii="Times New Roman" w:eastAsia="Times New Roman" w:hAnsi="Times New Roman" w:cs="Times New Roman"/>
          <w:lang w:val="en-US"/>
        </w:rPr>
        <w:t xml:space="preserve"> </w:t>
      </w:r>
      <w:proofErr w:type="spellStart"/>
      <w:proofErr w:type="gramStart"/>
      <w:r w:rsidRPr="001628EF">
        <w:rPr>
          <w:rFonts w:ascii="Times New Roman" w:eastAsia="Times New Roman" w:hAnsi="Times New Roman" w:cs="Times New Roman"/>
          <w:lang w:val="en-US"/>
        </w:rPr>
        <w:t>yo</w:t>
      </w:r>
      <w:r w:rsidRPr="008A1352">
        <w:rPr>
          <w:rFonts w:ascii="Times New Roman" w:eastAsia="Times New Roman" w:hAnsi="Times New Roman" w:cs="Times New Roman"/>
          <w:lang w:val="en-US"/>
        </w:rPr>
        <w:t>‘</w:t>
      </w:r>
      <w:proofErr w:type="gramEnd"/>
      <w:r w:rsidRPr="001628EF">
        <w:rPr>
          <w:rFonts w:ascii="Times New Roman" w:eastAsia="Times New Roman" w:hAnsi="Times New Roman" w:cs="Times New Roman"/>
          <w:lang w:val="en-US"/>
        </w:rPr>
        <w:t>l</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bilan</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olinadigan</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maxsulotlar</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ularni</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olishda</w:t>
      </w:r>
      <w:proofErr w:type="spellEnd"/>
      <w:r w:rsidRPr="008A1352">
        <w:rPr>
          <w:rFonts w:ascii="Times New Roman" w:eastAsia="Times New Roman" w:hAnsi="Times New Roman" w:cs="Times New Roman"/>
          <w:lang w:val="en-US"/>
        </w:rPr>
        <w:t xml:space="preserve"> </w:t>
      </w:r>
      <w:proofErr w:type="spellStart"/>
      <w:proofErr w:type="gramStart"/>
      <w:r w:rsidRPr="001628EF">
        <w:rPr>
          <w:rFonts w:ascii="Times New Roman" w:eastAsia="Times New Roman" w:hAnsi="Times New Roman" w:cs="Times New Roman"/>
          <w:lang w:val="en-US"/>
        </w:rPr>
        <w:t>qo</w:t>
      </w:r>
      <w:r w:rsidRPr="008A1352">
        <w:rPr>
          <w:rFonts w:ascii="Times New Roman" w:eastAsia="Times New Roman" w:hAnsi="Times New Roman" w:cs="Times New Roman"/>
          <w:lang w:val="en-US"/>
        </w:rPr>
        <w:t>‘</w:t>
      </w:r>
      <w:proofErr w:type="gramEnd"/>
      <w:r w:rsidRPr="001628EF">
        <w:rPr>
          <w:rFonts w:ascii="Times New Roman" w:eastAsia="Times New Roman" w:hAnsi="Times New Roman" w:cs="Times New Roman"/>
          <w:lang w:val="en-US"/>
        </w:rPr>
        <w:t>llanadigan</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mashinalar</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8A1352">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jixozlar</w:t>
      </w:r>
      <w:proofErr w:type="spellEnd"/>
      <w:r w:rsidRPr="00EC73BF">
        <w:rPr>
          <w:rFonts w:ascii="Times New Roman" w:eastAsia="Times New Roman" w:hAnsi="Times New Roman" w:cs="Times New Roman"/>
          <w:lang w:val="uz-Cyrl-UZ"/>
        </w:rPr>
        <w:t>. Xozirgi kunda zamonaviy neftni qayta ishlash korxonalaridagi qurilmalar:Rektifikatsiya kolonnalari,ekstraktorlar, absorberlar,a</w:t>
      </w:r>
      <w:r w:rsidRPr="00EC73BF">
        <w:rPr>
          <w:rFonts w:ascii="Times New Roman" w:eastAsia="Times New Roman" w:hAnsi="Times New Roman" w:cs="Times New Roman"/>
          <w:lang w:val="uz-Latn-UZ"/>
        </w:rPr>
        <w:t>ylanma pechlar asosiy qismlarining tuzilishi.</w:t>
      </w:r>
      <w:r w:rsidRPr="00EC73BF">
        <w:rPr>
          <w:rFonts w:ascii="Times New Roman" w:eastAsia="Times New Roman" w:hAnsi="Times New Roman" w:cs="Times New Roman"/>
          <w:b/>
          <w:lang w:val="uz-Latn-UZ"/>
        </w:rPr>
        <w:t xml:space="preserve"> </w:t>
      </w:r>
      <w:r w:rsidRPr="00EC73BF">
        <w:rPr>
          <w:rFonts w:ascii="Times New Roman" w:eastAsia="Times New Roman" w:hAnsi="Times New Roman" w:cs="Times New Roman"/>
          <w:lang w:val="uz-Latn-UZ"/>
        </w:rPr>
        <w:t>Aylanma pechlarning yuritmalari.Qurilmalarning asosiy ko‘rsatkichlarini hisoblash. Ichki issiqlik almashtirgichlar: zanjirlar, yakka o‘rnatilgan  issiqlik  almashtirgichlar. Tashqi issiqlik almashtirgichlar: shlam konsentratori, konveyer kalpsinator, siklonsimon issiqlik almashtirgichlar.</w:t>
      </w:r>
      <w:r w:rsidRPr="00EC73BF">
        <w:rPr>
          <w:rFonts w:ascii="Times New Roman" w:eastAsia="Times New Roman" w:hAnsi="Times New Roman" w:cs="Times New Roman"/>
          <w:b/>
          <w:lang w:val="uz-Latn-UZ"/>
        </w:rPr>
        <w:t xml:space="preserve"> </w:t>
      </w:r>
      <w:r w:rsidRPr="00EC73BF">
        <w:rPr>
          <w:rFonts w:ascii="Times New Roman" w:eastAsia="Times New Roman" w:hAnsi="Times New Roman" w:cs="Times New Roman"/>
          <w:lang w:val="uz-Latn-UZ"/>
        </w:rPr>
        <w:t>Rekuperator tipidagi sovitkich: tuzilishi va ishlash asoslari. Panjarali  sovitkich tuzilishi va ishlash asoslari.Neft va gaz maxsulotlarini</w:t>
      </w:r>
      <w:r w:rsidRPr="00EC73BF">
        <w:rPr>
          <w:rFonts w:ascii="Times New Roman" w:eastAsia="Times New Roman" w:hAnsi="Times New Roman" w:cs="Times New Roman"/>
          <w:lang w:val="uz-Cyrl-UZ"/>
        </w:rPr>
        <w:t xml:space="preserve"> xalq xo‘jaligida ahamiyati.Jarayonning texnologik sxemalari va</w:t>
      </w:r>
      <w:r w:rsidRPr="00EC73BF">
        <w:rPr>
          <w:rFonts w:ascii="Times New Roman" w:eastAsia="Times New Roman" w:hAnsi="Times New Roman" w:cs="Times New Roman"/>
          <w:lang w:val="uz-Latn-UZ"/>
        </w:rPr>
        <w:t xml:space="preserve"> kalonnalar</w:t>
      </w:r>
      <w:r w:rsidRPr="00EC73BF">
        <w:rPr>
          <w:rFonts w:ascii="Times New Roman" w:eastAsia="Times New Roman" w:hAnsi="Times New Roman" w:cs="Times New Roman"/>
          <w:lang w:val="uz-Cyrl-UZ"/>
        </w:rPr>
        <w:t xml:space="preserve">. </w:t>
      </w:r>
      <w:proofErr w:type="spellStart"/>
      <w:r w:rsidRPr="001628EF">
        <w:rPr>
          <w:rFonts w:ascii="Times New Roman" w:eastAsia="Times New Roman" w:hAnsi="Times New Roman" w:cs="Times New Roman"/>
          <w:lang w:val="en-US"/>
        </w:rPr>
        <w:t>Qurilmalarning</w:t>
      </w:r>
      <w:proofErr w:type="spellEnd"/>
      <w:r w:rsidRPr="001628EF">
        <w:rPr>
          <w:rFonts w:ascii="Times New Roman" w:eastAsia="Times New Roman" w:hAnsi="Times New Roman" w:cs="Times New Roman"/>
          <w:lang w:val="en-US"/>
        </w:rPr>
        <w:t xml:space="preserve"> </w:t>
      </w:r>
      <w:r w:rsidRPr="00EC73BF">
        <w:rPr>
          <w:rFonts w:ascii="Times New Roman" w:eastAsia="Times New Roman" w:hAnsi="Times New Roman" w:cs="Times New Roman"/>
          <w:lang w:val="uz-Cyrl-UZ"/>
        </w:rPr>
        <w:t>tuzilishi va ishlash asoslari.</w:t>
      </w:r>
      <w:r w:rsidRPr="00EC73BF">
        <w:rPr>
          <w:rFonts w:ascii="Times New Roman" w:eastAsia="Times New Roman" w:hAnsi="Times New Roman" w:cs="Times New Roman"/>
          <w:lang w:val="uz-Latn-UZ"/>
        </w:rPr>
        <w:t xml:space="preserve"> </w:t>
      </w:r>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Kalonnalarni</w:t>
      </w:r>
      <w:proofErr w:type="spellEnd"/>
      <w:r w:rsidRPr="001628EF">
        <w:rPr>
          <w:rFonts w:ascii="Times New Roman" w:eastAsia="Times New Roman" w:hAnsi="Times New Roman" w:cs="Times New Roman"/>
          <w:lang w:val="en-US"/>
        </w:rPr>
        <w:t xml:space="preserve"> </w:t>
      </w:r>
      <w:r w:rsidRPr="00EC73BF">
        <w:rPr>
          <w:rFonts w:ascii="Times New Roman" w:eastAsia="Times New Roman" w:hAnsi="Times New Roman" w:cs="Times New Roman"/>
          <w:lang w:val="uz-Cyrl-UZ"/>
        </w:rPr>
        <w:t>aso</w:t>
      </w:r>
      <w:r w:rsidRPr="001628EF">
        <w:rPr>
          <w:rFonts w:ascii="Times New Roman" w:eastAsia="Times New Roman" w:hAnsi="Times New Roman" w:cs="Times New Roman"/>
          <w:lang w:val="en-US"/>
        </w:rPr>
        <w:t>s</w:t>
      </w:r>
      <w:r w:rsidRPr="00EC73BF">
        <w:rPr>
          <w:rFonts w:ascii="Times New Roman" w:eastAsia="Times New Roman" w:hAnsi="Times New Roman" w:cs="Times New Roman"/>
          <w:lang w:val="uz-Cyrl-UZ"/>
        </w:rPr>
        <w:t xml:space="preserve">iy qismlari tuzilishi va </w:t>
      </w:r>
      <w:proofErr w:type="gramStart"/>
      <w:r w:rsidRPr="00EC73BF">
        <w:rPr>
          <w:rFonts w:ascii="Times New Roman" w:eastAsia="Times New Roman" w:hAnsi="Times New Roman" w:cs="Times New Roman"/>
          <w:lang w:val="uz-Cyrl-UZ"/>
        </w:rPr>
        <w:t>hisoblash  asoslari</w:t>
      </w:r>
      <w:proofErr w:type="gramEnd"/>
      <w:r w:rsidRPr="00EC73BF">
        <w:rPr>
          <w:rFonts w:ascii="Times New Roman" w:eastAsia="Times New Roman" w:hAnsi="Times New Roman" w:cs="Times New Roman"/>
          <w:lang w:val="uz-Cyrl-UZ"/>
        </w:rPr>
        <w:t>.  “</w:t>
      </w:r>
      <w:proofErr w:type="spellStart"/>
      <w:r w:rsidRPr="001628EF">
        <w:rPr>
          <w:rFonts w:ascii="Times New Roman" w:eastAsia="Times New Roman" w:hAnsi="Times New Roman" w:cs="Times New Roman"/>
          <w:lang w:val="en-US"/>
        </w:rPr>
        <w:t>Zamonaviy</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pech</w:t>
      </w:r>
      <w:proofErr w:type="spellEnd"/>
      <w:r w:rsidRPr="00EC73BF">
        <w:rPr>
          <w:rFonts w:ascii="Times New Roman" w:eastAsia="Times New Roman" w:hAnsi="Times New Roman" w:cs="Times New Roman"/>
          <w:lang w:val="uz-Cyrl-UZ"/>
        </w:rPr>
        <w:t>” tuzilishi va ishlash asoslari.</w:t>
      </w:r>
      <w:r w:rsidRPr="00EC73BF">
        <w:rPr>
          <w:rFonts w:ascii="Times New Roman" w:eastAsia="Times New Roman" w:hAnsi="Times New Roman" w:cs="Times New Roman"/>
          <w:u w:val="single"/>
          <w:lang w:val="uz-Cyrl-UZ"/>
        </w:rPr>
        <w:t xml:space="preserve"> </w:t>
      </w:r>
      <w:r w:rsidRPr="00EC73BF">
        <w:rPr>
          <w:rFonts w:ascii="Times New Roman" w:eastAsia="Times New Roman" w:hAnsi="Times New Roman" w:cs="Times New Roman"/>
          <w:lang w:val="uz-Cyrl-UZ"/>
        </w:rPr>
        <w:t xml:space="preserve">texnologik sxemalari va jixozlari. Davriy ishlovchi kolonnalarni (rektifikatsiya,absorber) tuzilishi va ishlash asoslari. Uzluksiz ishlov- chi kolonnalarni (rektifikatsiya,absorber) tuzilishi va ishlash asoslari.Temir-beton maxsulotlari еtishtirish sxemalari va jixozlarning qisqacha tavsifi. Jixozlar materiallari(po‘latlari) va ularning  mexanik xossalari. Jixozlarni tozalovchi va tekislovchi dastgohlar tuzilishi, ishlashi va hisoblash   asoslari. </w:t>
      </w:r>
      <w:r w:rsidRPr="00EC73BF">
        <w:rPr>
          <w:rFonts w:ascii="Times New Roman" w:eastAsia="Times New Roman" w:hAnsi="Times New Roman" w:cs="Times New Roman"/>
          <w:lang w:val="uz-Latn-UZ"/>
        </w:rPr>
        <w:t>Ko’p komponentli  aralashmalarni  rektifikatsiya еrdamida ajratish</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lang w:val="uz-Latn-UZ"/>
        </w:rPr>
        <w:t>Sanoat turli tarmoqlarining zararli chiqindilar o‘chog‘i  sifatida tahlili</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lang w:val="uz-Latn-UZ"/>
        </w:rPr>
        <w:t>Sanoat aerozollari xossalari gaz tozalovchi apparatlar samaradorligi.</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lang w:val="uz-Latn-UZ"/>
        </w:rPr>
        <w:t xml:space="preserve">Chang ushlash </w:t>
      </w:r>
      <w:r>
        <w:rPr>
          <w:rFonts w:ascii="Times New Roman" w:eastAsia="Times New Roman" w:hAnsi="Times New Roman" w:cs="Times New Roman"/>
          <w:lang w:val="uz-Latn-UZ"/>
        </w:rPr>
        <w:t>qurilma</w:t>
      </w:r>
      <w:r w:rsidRPr="00EC73BF">
        <w:rPr>
          <w:rFonts w:ascii="Times New Roman" w:eastAsia="Times New Roman" w:hAnsi="Times New Roman" w:cs="Times New Roman"/>
          <w:lang w:val="uz-Latn-UZ"/>
        </w:rPr>
        <w:t>lari. Chang ushlovchi qurilmalar  tasnifi</w:t>
      </w:r>
      <w:r w:rsidRPr="00EC73BF">
        <w:rPr>
          <w:rFonts w:ascii="Times New Roman" w:eastAsia="Times New Roman" w:hAnsi="Times New Roman" w:cs="Times New Roman"/>
          <w:lang w:val="uz-Cyrl-UZ"/>
        </w:rPr>
        <w:t>.</w:t>
      </w:r>
    </w:p>
    <w:p w14:paraId="66CC5A3A" w14:textId="77777777" w:rsidR="00D56AFD" w:rsidRPr="003E2701" w:rsidRDefault="00D56AFD" w:rsidP="00D56AFD">
      <w:pPr>
        <w:widowControl/>
        <w:ind w:firstLine="708"/>
        <w:contextualSpacing/>
        <w:jc w:val="both"/>
        <w:rPr>
          <w:rFonts w:ascii="Times New Roman" w:hAnsi="Times New Roman" w:cs="Times New Roman"/>
          <w:b/>
          <w:color w:val="FF0000"/>
          <w:lang w:val="uz-Cyrl-UZ"/>
        </w:rPr>
      </w:pPr>
    </w:p>
    <w:p w14:paraId="48AE4D8B" w14:textId="77777777" w:rsidR="00D56AFD" w:rsidRPr="00BD7BB6" w:rsidRDefault="00D56AFD" w:rsidP="00D56AFD">
      <w:pPr>
        <w:jc w:val="center"/>
        <w:outlineLvl w:val="1"/>
        <w:rPr>
          <w:rFonts w:ascii="Times New Roman" w:hAnsi="Times New Roman" w:cs="Times New Roman"/>
          <w:b/>
          <w:lang w:val="uz-Cyrl-UZ"/>
        </w:rPr>
      </w:pPr>
      <w:r w:rsidRPr="00BD7BB6">
        <w:rPr>
          <w:rFonts w:ascii="Times New Roman" w:hAnsi="Times New Roman" w:cs="Times New Roman"/>
          <w:b/>
          <w:lang w:val="uz-Cyrl-UZ"/>
        </w:rPr>
        <w:t>«Asosiy te</w:t>
      </w:r>
      <w:r w:rsidRPr="00BD7BB6">
        <w:rPr>
          <w:rFonts w:ascii="Times New Roman" w:hAnsi="Times New Roman" w:cs="Times New Roman"/>
          <w:b/>
          <w:lang w:val="en-US"/>
        </w:rPr>
        <w:t>x</w:t>
      </w:r>
      <w:r w:rsidRPr="00BD7BB6">
        <w:rPr>
          <w:rFonts w:ascii="Times New Roman" w:hAnsi="Times New Roman" w:cs="Times New Roman"/>
          <w:b/>
          <w:lang w:val="uz-Cyrl-UZ"/>
        </w:rPr>
        <w:t>nologik jarayonlar va qurilmalar» fani bo‘yicha:</w:t>
      </w:r>
      <w:bookmarkEnd w:id="4"/>
    </w:p>
    <w:p w14:paraId="61E1AB9B" w14:textId="6C4D4D43" w:rsidR="00D56AFD" w:rsidRPr="00BD7BB6" w:rsidRDefault="00D56AFD" w:rsidP="00D56AFD">
      <w:pPr>
        <w:widowControl/>
        <w:ind w:firstLine="708"/>
        <w:jc w:val="both"/>
        <w:rPr>
          <w:rFonts w:ascii="Times New Roman" w:eastAsia="Calibri" w:hAnsi="Times New Roman" w:cs="Times New Roman"/>
          <w:lang w:val="uz-Cyrl-UZ" w:eastAsia="en-US" w:bidi="ar-SA"/>
        </w:rPr>
      </w:pPr>
      <w:r w:rsidRPr="00BD7BB6">
        <w:rPr>
          <w:rFonts w:ascii="Times New Roman" w:eastAsia="Calibri" w:hAnsi="Times New Roman" w:cs="Times New Roman"/>
          <w:lang w:val="uz-Cyrl-UZ" w:eastAsia="en-US" w:bidi="ar-SA"/>
        </w:rPr>
        <w:t>O‘zbekistonda kimyo</w:t>
      </w:r>
      <w:r>
        <w:rPr>
          <w:rFonts w:ascii="Times New Roman" w:eastAsia="Calibri" w:hAnsi="Times New Roman" w:cs="Times New Roman"/>
          <w:lang w:val="en-US" w:eastAsia="en-US" w:bidi="ar-SA"/>
        </w:rPr>
        <w:t xml:space="preserve">, </w:t>
      </w:r>
      <w:r w:rsidRPr="00EC73BF">
        <w:rPr>
          <w:rFonts w:ascii="Times New Roman" w:eastAsia="Calibri" w:hAnsi="Times New Roman" w:cs="Times New Roman"/>
          <w:lang w:val="uz-Cyrl-UZ"/>
        </w:rPr>
        <w:t>neft-gaz</w:t>
      </w:r>
      <w:r w:rsidRPr="00BD7BB6">
        <w:rPr>
          <w:rFonts w:ascii="Times New Roman" w:eastAsia="Calibri" w:hAnsi="Times New Roman" w:cs="Times New Roman"/>
          <w:lang w:val="uz-Cyrl-UZ" w:eastAsia="en-US" w:bidi="ar-SA"/>
        </w:rPr>
        <w:t xml:space="preserve"> sanoatining rivojlanish tarixi. Asosiy te</w:t>
      </w:r>
      <w:r w:rsidRPr="00BD7BB6">
        <w:rPr>
          <w:rFonts w:ascii="Times New Roman" w:eastAsia="Calibri" w:hAnsi="Times New Roman" w:cs="Times New Roman"/>
          <w:lang w:val="en-US" w:eastAsia="en-US" w:bidi="ar-SA"/>
        </w:rPr>
        <w:t>x</w:t>
      </w:r>
      <w:r w:rsidRPr="00BD7BB6">
        <w:rPr>
          <w:rFonts w:ascii="Times New Roman" w:eastAsia="Calibri" w:hAnsi="Times New Roman" w:cs="Times New Roman"/>
          <w:lang w:val="uz-Cyrl-UZ" w:eastAsia="en-US" w:bidi="ar-SA"/>
        </w:rPr>
        <w:t>nologik jarayonlar va qurilmalar</w:t>
      </w:r>
      <w:r w:rsidRPr="00BD7BB6">
        <w:rPr>
          <w:rFonts w:ascii="Times New Roman" w:eastAsia="Calibri" w:hAnsi="Times New Roman" w:cs="Times New Roman"/>
          <w:lang w:val="en-US" w:eastAsia="en-US" w:bidi="ar-SA"/>
        </w:rPr>
        <w:t xml:space="preserve"> </w:t>
      </w:r>
      <w:r w:rsidRPr="00BD7BB6">
        <w:rPr>
          <w:rFonts w:ascii="Times New Roman" w:eastAsia="Calibri" w:hAnsi="Times New Roman" w:cs="Times New Roman"/>
          <w:lang w:val="uz-Cyrl-UZ" w:eastAsia="en-US" w:bidi="ar-SA"/>
        </w:rPr>
        <w:t>fanida asosiy jarayonlarning sinflanishi va elarning ta’rifi.</w:t>
      </w:r>
      <w:r w:rsidRPr="00BD7BB6">
        <w:rPr>
          <w:rFonts w:ascii="Times New Roman" w:eastAsia="Calibri" w:hAnsi="Times New Roman" w:cs="Times New Roman"/>
          <w:lang w:val="en-US" w:eastAsia="en-US" w:bidi="ar-SA"/>
        </w:rPr>
        <w:t xml:space="preserve"> Qanday </w:t>
      </w:r>
      <w:proofErr w:type="spellStart"/>
      <w:r w:rsidRPr="00BD7BB6">
        <w:rPr>
          <w:rFonts w:ascii="Times New Roman" w:eastAsia="Calibri" w:hAnsi="Times New Roman" w:cs="Times New Roman"/>
          <w:lang w:val="en-US" w:eastAsia="en-US" w:bidi="ar-SA"/>
        </w:rPr>
        <w:t>jarayonlarga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gidromexanik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deyiladi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gidrodinamikaning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mohiyati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Qanday </w:t>
      </w:r>
      <w:proofErr w:type="spellStart"/>
      <w:r w:rsidRPr="00BD7BB6">
        <w:rPr>
          <w:rFonts w:ascii="Times New Roman" w:eastAsia="Calibri" w:hAnsi="Times New Roman" w:cs="Times New Roman"/>
          <w:lang w:val="en-US" w:eastAsia="en-US" w:bidi="ar-SA"/>
        </w:rPr>
        <w:t>jarayonlar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kiradi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Gidrodinamik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Qanday </w:t>
      </w:r>
      <w:proofErr w:type="spellStart"/>
      <w:r w:rsidRPr="00BD7BB6">
        <w:rPr>
          <w:rFonts w:ascii="Times New Roman" w:eastAsia="Calibri" w:hAnsi="Times New Roman" w:cs="Times New Roman"/>
          <w:lang w:val="en-US" w:eastAsia="en-US" w:bidi="ar-SA"/>
        </w:rPr>
        <w:t>turdagi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apparatlarda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amalga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oshiriladi</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Massa </w:t>
      </w:r>
      <w:proofErr w:type="spellStart"/>
      <w:r w:rsidRPr="00BD7BB6">
        <w:rPr>
          <w:rFonts w:ascii="Times New Roman" w:eastAsia="Calibri" w:hAnsi="Times New Roman" w:cs="Times New Roman"/>
          <w:lang w:val="en-US" w:eastAsia="en-US" w:bidi="ar-SA"/>
        </w:rPr>
        <w:t>almashinish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deganda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tushunasiz</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Qanday </w:t>
      </w:r>
      <w:proofErr w:type="spellStart"/>
      <w:r w:rsidRPr="00BD7BB6">
        <w:rPr>
          <w:rFonts w:ascii="Times New Roman" w:eastAsia="Calibri" w:hAnsi="Times New Roman" w:cs="Times New Roman"/>
          <w:lang w:val="en-US" w:eastAsia="en-US" w:bidi="ar-SA"/>
        </w:rPr>
        <w:t>jarayonlar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massa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almashinish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kiradi</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Reaksion</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kimyoviy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Mexanik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 xml:space="preserve">. </w:t>
      </w:r>
      <w:proofErr w:type="spellStart"/>
      <w:r w:rsidRPr="00BD7BB6">
        <w:rPr>
          <w:rFonts w:ascii="Times New Roman" w:eastAsia="Calibri" w:hAnsi="Times New Roman" w:cs="Times New Roman"/>
          <w:lang w:val="en-US" w:eastAsia="en-US" w:bidi="ar-SA"/>
        </w:rPr>
        <w:t>Ishlash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davomiyligiga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ko‘</w:t>
      </w:r>
      <w:proofErr w:type="gramEnd"/>
      <w:r w:rsidRPr="00BD7BB6">
        <w:rPr>
          <w:rFonts w:ascii="Times New Roman" w:eastAsia="Calibri" w:hAnsi="Times New Roman" w:cs="Times New Roman"/>
          <w:lang w:val="en-US" w:eastAsia="en-US" w:bidi="ar-SA"/>
        </w:rPr>
        <w:t>ra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kimyoviy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ishlab</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chiqarish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qanday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turlarga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bo‘</w:t>
      </w:r>
      <w:proofErr w:type="gramEnd"/>
      <w:r w:rsidRPr="00BD7BB6">
        <w:rPr>
          <w:rFonts w:ascii="Times New Roman" w:eastAsia="Calibri" w:hAnsi="Times New Roman" w:cs="Times New Roman"/>
          <w:lang w:val="en-US" w:eastAsia="en-US" w:bidi="ar-SA"/>
        </w:rPr>
        <w:t>linadi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Qanday </w:t>
      </w:r>
      <w:proofErr w:type="spellStart"/>
      <w:r w:rsidRPr="00BD7BB6">
        <w:rPr>
          <w:rFonts w:ascii="Times New Roman" w:eastAsia="Calibri" w:hAnsi="Times New Roman" w:cs="Times New Roman"/>
          <w:lang w:val="en-US" w:eastAsia="en-US" w:bidi="ar-SA"/>
        </w:rPr>
        <w:t>jarayonlar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uzluksiz</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deyiladi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en-US" w:eastAsia="en-US" w:bidi="ar-SA"/>
        </w:rPr>
        <w:t xml:space="preserve"> </w:t>
      </w:r>
      <w:r w:rsidRPr="00BD7BB6">
        <w:rPr>
          <w:rFonts w:ascii="Times New Roman" w:eastAsia="Calibri" w:hAnsi="Times New Roman" w:cs="Times New Roman"/>
          <w:lang w:val="uz-Cyrl-UZ" w:eastAsia="en-US" w:bidi="ar-SA"/>
        </w:rPr>
        <w:t>.</w:t>
      </w:r>
      <w:proofErr w:type="gramEnd"/>
      <w:r w:rsidRPr="00BD7BB6">
        <w:rPr>
          <w:rFonts w:ascii="Times New Roman" w:eastAsia="Calibri" w:hAnsi="Times New Roman" w:cs="Times New Roman"/>
          <w:lang w:val="en-US" w:eastAsia="en-US" w:bidi="ar-SA"/>
        </w:rPr>
        <w:t xml:space="preserve"> Kimyoviy </w:t>
      </w:r>
      <w:proofErr w:type="spellStart"/>
      <w:r w:rsidRPr="00BD7BB6">
        <w:rPr>
          <w:rFonts w:ascii="Times New Roman" w:eastAsia="Calibri" w:hAnsi="Times New Roman" w:cs="Times New Roman"/>
          <w:lang w:val="en-US" w:eastAsia="en-US" w:bidi="ar-SA"/>
        </w:rPr>
        <w:t>texnologik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jarayonlarning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moddiy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balansi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deganda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tushunasiz</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Suyuqliklarning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qanday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fizik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xossalari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mavjud</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texnologik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hisoblash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ishlarida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qaysi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fizik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parametrlar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foydalaniladi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Gidrostatika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asoslari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Absolyut</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ortiqcha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bosim</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ularga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proofErr w:type="gram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Bosim </w:t>
      </w:r>
      <w:proofErr w:type="spellStart"/>
      <w:r w:rsidRPr="00BD7BB6">
        <w:rPr>
          <w:rFonts w:ascii="Times New Roman" w:eastAsia="Calibri" w:hAnsi="Times New Roman" w:cs="Times New Roman"/>
          <w:lang w:val="en-US" w:eastAsia="en-US" w:bidi="ar-SA"/>
        </w:rPr>
        <w:t>nima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uning</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o‘</w:t>
      </w:r>
      <w:proofErr w:type="gramEnd"/>
      <w:r w:rsidRPr="00BD7BB6">
        <w:rPr>
          <w:rFonts w:ascii="Times New Roman" w:eastAsia="Calibri" w:hAnsi="Times New Roman" w:cs="Times New Roman"/>
          <w:lang w:val="en-US" w:eastAsia="en-US" w:bidi="ar-SA"/>
        </w:rPr>
        <w:t>lchov</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birligi</w:t>
      </w:r>
      <w:proofErr w:type="spellEnd"/>
      <w:r w:rsidRPr="00BD7BB6">
        <w:rPr>
          <w:rFonts w:ascii="Times New Roman" w:eastAsia="Calibri" w:hAnsi="Times New Roman" w:cs="Times New Roman"/>
          <w:lang w:val="uz-Cyrl-UZ" w:eastAsia="en-US" w:bidi="ar-SA"/>
        </w:rPr>
        <w:t xml:space="preserve">. Qaysi ko‘rsatgichlar suyuqliklar harakatining asosiy ko‘rsatgichlari hisoblanadi.  Suyuqliklarning xarakatlanish rejimlari deganda nimani tushinasiz va </w:t>
      </w:r>
      <w:r w:rsidRPr="00BD7BB6">
        <w:rPr>
          <w:rFonts w:ascii="Times New Roman" w:eastAsia="Calibri" w:hAnsi="Times New Roman" w:cs="Times New Roman"/>
          <w:lang w:val="uz-Cyrl-UZ" w:eastAsia="en-US" w:bidi="ar-SA"/>
        </w:rPr>
        <w:lastRenderedPageBreak/>
        <w:t>oqimning turbulent rejimi haqida tushintiring.</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Suyuqlik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yoki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gazlarning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qaysi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parametrlari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oqim</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harakatlanish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rejimiga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ta’sir</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ko‘</w:t>
      </w:r>
      <w:proofErr w:type="gramEnd"/>
      <w:r w:rsidRPr="00BD7BB6">
        <w:rPr>
          <w:rFonts w:ascii="Times New Roman" w:eastAsia="Calibri" w:hAnsi="Times New Roman" w:cs="Times New Roman"/>
          <w:lang w:val="en-US" w:eastAsia="en-US" w:bidi="ar-SA"/>
        </w:rPr>
        <w:t>rsatadi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Gidravlik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qarshilik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Ishqalanish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mahalliy</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gidravlik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qarshiliklarga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ularni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hosil</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bo‘</w:t>
      </w:r>
      <w:proofErr w:type="gramEnd"/>
      <w:r w:rsidRPr="00BD7BB6">
        <w:rPr>
          <w:rFonts w:ascii="Times New Roman" w:eastAsia="Calibri" w:hAnsi="Times New Roman" w:cs="Times New Roman"/>
          <w:lang w:val="en-US" w:eastAsia="en-US" w:bidi="ar-SA"/>
        </w:rPr>
        <w:t>lish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sabablarini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yoriting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Turli </w:t>
      </w:r>
      <w:proofErr w:type="spellStart"/>
      <w:r w:rsidRPr="00BD7BB6">
        <w:rPr>
          <w:rFonts w:ascii="Times New Roman" w:eastAsia="Calibri" w:hAnsi="Times New Roman" w:cs="Times New Roman"/>
          <w:lang w:val="en-US" w:eastAsia="en-US" w:bidi="ar-SA"/>
        </w:rPr>
        <w:t>jinsli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sistemalar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deganda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nimani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tushinasiz</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ularga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Turli </w:t>
      </w:r>
      <w:proofErr w:type="spellStart"/>
      <w:r w:rsidRPr="00BD7BB6">
        <w:rPr>
          <w:rFonts w:ascii="Times New Roman" w:eastAsia="Calibri" w:hAnsi="Times New Roman" w:cs="Times New Roman"/>
          <w:lang w:val="en-US" w:eastAsia="en-US" w:bidi="ar-SA"/>
        </w:rPr>
        <w:t>jinsli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sistemalar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klassifikatsiyasi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Turli </w:t>
      </w:r>
      <w:proofErr w:type="spellStart"/>
      <w:r w:rsidRPr="00BD7BB6">
        <w:rPr>
          <w:rFonts w:ascii="Times New Roman" w:eastAsia="Calibri" w:hAnsi="Times New Roman" w:cs="Times New Roman"/>
          <w:lang w:val="en-US" w:eastAsia="en-US" w:bidi="ar-SA"/>
        </w:rPr>
        <w:t>jinsli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suyuqlik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sistemalariga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misollar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keltiring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Suspenziya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emulsiyaga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Ko‘</w:t>
      </w:r>
      <w:proofErr w:type="gramEnd"/>
      <w:r w:rsidRPr="00BD7BB6">
        <w:rPr>
          <w:rFonts w:ascii="Times New Roman" w:eastAsia="Calibri" w:hAnsi="Times New Roman" w:cs="Times New Roman"/>
          <w:lang w:val="en-US" w:eastAsia="en-US" w:bidi="ar-SA"/>
        </w:rPr>
        <w:t>pik</w:t>
      </w:r>
      <w:proofErr w:type="spellEnd"/>
      <w:r w:rsidRPr="00BD7BB6">
        <w:rPr>
          <w:rFonts w:ascii="Times New Roman" w:eastAsia="Calibri" w:hAnsi="Times New Roman" w:cs="Times New Roman"/>
          <w:lang w:val="en-US" w:eastAsia="en-US" w:bidi="ar-SA"/>
        </w:rPr>
        <w:t xml:space="preserve">, chang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tutunga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00DB20D6">
        <w:rPr>
          <w:rFonts w:ascii="Times New Roman" w:eastAsia="Calibri" w:hAnsi="Times New Roman" w:cs="Times New Roman"/>
          <w:lang w:val="en-US" w:eastAsia="en-US" w:bidi="ar-SA"/>
        </w:rPr>
        <w:t xml:space="preserve"> </w:t>
      </w:r>
      <w:proofErr w:type="gramStart"/>
      <w:r w:rsidRPr="00BD7BB6">
        <w:rPr>
          <w:rFonts w:ascii="Times New Roman" w:eastAsia="Calibri" w:hAnsi="Times New Roman" w:cs="Times New Roman"/>
          <w:lang w:val="en-US" w:eastAsia="en-US" w:bidi="ar-SA"/>
        </w:rPr>
        <w:t>Turli</w:t>
      </w:r>
      <w:proofErr w:type="gram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jinsli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suyuqlik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tizimlarini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ajratish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usullari</w:t>
      </w:r>
      <w:proofErr w:type="spellEnd"/>
      <w:r w:rsidRPr="00BD7BB6">
        <w:rPr>
          <w:rFonts w:ascii="Times New Roman" w:eastAsia="Calibri" w:hAnsi="Times New Roman" w:cs="Times New Roman"/>
          <w:lang w:val="uz-Cyrl-UZ" w:eastAsia="en-US" w:bidi="ar-SA"/>
        </w:rPr>
        <w:t>.</w:t>
      </w:r>
    </w:p>
    <w:p w14:paraId="5D63012A" w14:textId="6C99EBF0" w:rsidR="00D56AFD" w:rsidRPr="00BD7BB6" w:rsidRDefault="00D56AFD" w:rsidP="00DB20D6">
      <w:pPr>
        <w:widowControl/>
        <w:ind w:firstLine="708"/>
        <w:jc w:val="both"/>
        <w:rPr>
          <w:rFonts w:ascii="Times New Roman" w:hAnsi="Times New Roman" w:cs="Times New Roman"/>
          <w:b/>
          <w:lang w:val="uz-Cyrl-UZ"/>
        </w:rPr>
      </w:pPr>
      <w:r w:rsidRPr="00BD7BB6">
        <w:rPr>
          <w:rFonts w:ascii="Times New Roman" w:eastAsia="Calibri" w:hAnsi="Times New Roman" w:cs="Times New Roman"/>
          <w:lang w:val="en-US" w:eastAsia="en-US" w:bidi="ar-SA"/>
        </w:rPr>
        <w:t xml:space="preserve">Turli </w:t>
      </w:r>
      <w:proofErr w:type="spellStart"/>
      <w:r w:rsidRPr="00BD7BB6">
        <w:rPr>
          <w:rFonts w:ascii="Times New Roman" w:eastAsia="Calibri" w:hAnsi="Times New Roman" w:cs="Times New Roman"/>
          <w:lang w:val="en-US" w:eastAsia="en-US" w:bidi="ar-SA"/>
        </w:rPr>
        <w:t>jinsli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gaz</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tizimlarini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ajratish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usullari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haqida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tushuntiring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Suspenziyalarni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tindirish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haqida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yoriting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almshinish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jarayoni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usullariga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ta’rif</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bering</w:t>
      </w:r>
      <w:proofErr w:type="spellEnd"/>
      <w:r w:rsidRPr="00BD7BB6">
        <w:rPr>
          <w:rFonts w:ascii="Times New Roman" w:eastAsia="Calibri" w:hAnsi="Times New Roman" w:cs="Times New Roman"/>
          <w:color w:val="auto"/>
          <w:lang w:val="uz-Cyrl-UZ" w:eastAsia="en-US" w:bidi="ar-SA"/>
        </w:rPr>
        <w:t>.</w:t>
      </w:r>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Issiqlikni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tekis</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devor</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orqali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lang w:val="en-US" w:eastAsia="en-US" w:bidi="ar-SA"/>
        </w:rPr>
        <w:t>issiqlik</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o‘</w:t>
      </w:r>
      <w:proofErr w:type="gramEnd"/>
      <w:r w:rsidRPr="00BD7BB6">
        <w:rPr>
          <w:rFonts w:ascii="Times New Roman" w:eastAsia="Calibri" w:hAnsi="Times New Roman" w:cs="Times New Roman"/>
          <w:lang w:val="en-US" w:eastAsia="en-US" w:bidi="ar-SA"/>
        </w:rPr>
        <w:t>tkazuvchanlik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usulida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o‘</w:t>
      </w:r>
      <w:proofErr w:type="gramEnd"/>
      <w:r w:rsidRPr="00BD7BB6">
        <w:rPr>
          <w:rFonts w:ascii="Times New Roman" w:eastAsia="Calibri" w:hAnsi="Times New Roman" w:cs="Times New Roman"/>
          <w:lang w:val="en-US" w:eastAsia="en-US" w:bidi="ar-SA"/>
        </w:rPr>
        <w:t>tishni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tushintiring</w:t>
      </w:r>
      <w:proofErr w:type="spellEnd"/>
      <w:r w:rsidRPr="00BD7BB6">
        <w:rPr>
          <w:rFonts w:ascii="Times New Roman" w:eastAsia="Calibri" w:hAnsi="Times New Roman" w:cs="Times New Roman"/>
          <w:lang w:val="uz-Cyrl-UZ" w:eastAsia="en-US" w:bidi="ar-SA"/>
        </w:rPr>
        <w:t xml:space="preserve">. </w:t>
      </w:r>
      <w:proofErr w:type="spellStart"/>
      <w:r w:rsidRPr="00BD7BB6">
        <w:rPr>
          <w:rFonts w:ascii="Times New Roman" w:eastAsia="Calibri" w:hAnsi="Times New Roman" w:cs="Times New Roman"/>
          <w:color w:val="auto"/>
          <w:lang w:val="en-US" w:eastAsia="en-US" w:bidi="ar-SA"/>
        </w:rPr>
        <w:t>Nurlanish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orqali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almashinish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jarayonining</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kechishini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tushuntiring</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absolyut</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qora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jismga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misol</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keltirirng</w:t>
      </w:r>
      <w:proofErr w:type="spellEnd"/>
      <w:r w:rsidRPr="00BD7BB6">
        <w:rPr>
          <w:rFonts w:ascii="Times New Roman" w:eastAsia="Calibri" w:hAnsi="Times New Roman" w:cs="Times New Roman"/>
          <w:color w:val="auto"/>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almshinish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jarayonida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foydalaniladigan</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w:t>
      </w:r>
      <w:r w:rsidRPr="00BD7BB6">
        <w:rPr>
          <w:rFonts w:ascii="Times New Roman" w:eastAsia="Calibri" w:hAnsi="Times New Roman" w:cs="Times New Roman"/>
          <w:lang w:val="en-US" w:eastAsia="en-US" w:bidi="ar-SA"/>
        </w:rPr>
        <w:t>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sovuqlik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eltkichlar</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color w:val="auto"/>
          <w:lang w:val="en-US" w:eastAsia="en-US" w:bidi="ar-SA"/>
        </w:rPr>
        <w:t>I</w:t>
      </w:r>
      <w:r w:rsidRPr="00BD7BB6">
        <w:rPr>
          <w:rFonts w:ascii="Times New Roman" w:eastAsia="Calibri" w:hAnsi="Times New Roman" w:cs="Times New Roman"/>
          <w:lang w:val="en-US" w:eastAsia="en-US" w:bidi="ar-SA"/>
        </w:rPr>
        <w:t>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sovuqlik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eltkichlarning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harakatlanish</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yo‘</w:t>
      </w:r>
      <w:proofErr w:type="gramEnd"/>
      <w:r w:rsidRPr="00BD7BB6">
        <w:rPr>
          <w:rFonts w:ascii="Times New Roman" w:eastAsia="Calibri" w:hAnsi="Times New Roman" w:cs="Times New Roman"/>
          <w:lang w:val="en-US" w:eastAsia="en-US" w:bidi="ar-SA"/>
        </w:rPr>
        <w:t>nalishlari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haqida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tushuntiring</w:t>
      </w:r>
      <w:proofErr w:type="spellEnd"/>
      <w:r w:rsidRPr="00BD7BB6">
        <w:rPr>
          <w:rFonts w:ascii="Times New Roman" w:eastAsia="Calibri" w:hAnsi="Times New Roman" w:cs="Times New Roman"/>
          <w:iCs/>
          <w:lang w:val="en-US" w:eastAsia="en-US" w:bidi="ar-SA"/>
        </w:rPr>
        <w:t>.</w:t>
      </w:r>
      <w:r w:rsidRPr="00BD7BB6">
        <w:rPr>
          <w:rFonts w:ascii="Times New Roman" w:eastAsia="Calibri" w:hAnsi="Times New Roman" w:cs="Times New Roman"/>
          <w:iCs/>
          <w:lang w:val="uz-Cyrl-UZ" w:eastAsia="en-US" w:bidi="ar-SA"/>
        </w:rPr>
        <w:t xml:space="preserve"> </w:t>
      </w:r>
      <w:proofErr w:type="spellStart"/>
      <w:r w:rsidRPr="00BD7BB6">
        <w:rPr>
          <w:rFonts w:ascii="Times New Roman" w:eastAsia="Calibri" w:hAnsi="Times New Roman" w:cs="Times New Roman"/>
          <w:lang w:val="en-US" w:eastAsia="en-US" w:bidi="ar-SA"/>
        </w:rPr>
        <w:t>Issiqlik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almshinish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turlanishi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avzalligi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kamchiligi</w:t>
      </w:r>
      <w:proofErr w:type="spellEnd"/>
      <w:r w:rsidRPr="00BD7BB6">
        <w:rPr>
          <w:rFonts w:ascii="Times New Roman" w:eastAsia="Calibri" w:hAnsi="Times New Roman" w:cs="Times New Roman"/>
          <w:lang w:val="uz-Cyrl-UZ" w:eastAsia="en-US" w:bidi="ar-SA"/>
        </w:rPr>
        <w:t xml:space="preserve">  </w:t>
      </w:r>
      <w:proofErr w:type="spellStart"/>
      <w:r w:rsidRPr="00BD7BB6">
        <w:rPr>
          <w:rFonts w:ascii="Times New Roman" w:eastAsia="Calibri" w:hAnsi="Times New Roman" w:cs="Times New Roman"/>
          <w:lang w:val="en-US" w:eastAsia="en-US" w:bidi="ar-SA"/>
        </w:rPr>
        <w:t>tushuntiring</w:t>
      </w:r>
      <w:proofErr w:type="spellEnd"/>
      <w:proofErr w:type="gram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iCs/>
          <w:lang w:val="en-US" w:eastAsia="en-US" w:bidi="ar-SA"/>
        </w:rPr>
        <w:t>Bug`latish</w:t>
      </w:r>
      <w:proofErr w:type="spellEnd"/>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iCs/>
          <w:lang w:val="en-US" w:eastAsia="en-US" w:bidi="ar-SA"/>
        </w:rPr>
        <w:t>jarayoni</w:t>
      </w:r>
      <w:proofErr w:type="spellEnd"/>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iCs/>
          <w:lang w:val="en-US" w:eastAsia="en-US" w:bidi="ar-SA"/>
        </w:rPr>
        <w:t>asoslari</w:t>
      </w:r>
      <w:proofErr w:type="spellEnd"/>
      <w:r w:rsidRPr="00BD7BB6">
        <w:rPr>
          <w:rFonts w:ascii="Times New Roman" w:eastAsia="Calibri" w:hAnsi="Times New Roman" w:cs="Times New Roman"/>
          <w:iCs/>
          <w:lang w:val="uz-Cyrl-UZ" w:eastAsia="en-US" w:bidi="ar-SA"/>
        </w:rPr>
        <w:t>.</w:t>
      </w:r>
      <w:r w:rsidRPr="00BD7BB6">
        <w:rPr>
          <w:rFonts w:ascii="Times New Roman" w:eastAsia="Calibri" w:hAnsi="Times New Roman" w:cs="Times New Roman"/>
          <w:lang w:val="en-US" w:eastAsia="en-US" w:bidi="ar-SA"/>
        </w:rPr>
        <w:t xml:space="preserve"> Massa </w:t>
      </w:r>
      <w:proofErr w:type="spellStart"/>
      <w:r w:rsidRPr="00BD7BB6">
        <w:rPr>
          <w:rFonts w:ascii="Times New Roman" w:eastAsia="Calibri" w:hAnsi="Times New Roman" w:cs="Times New Roman"/>
          <w:lang w:val="en-US" w:eastAsia="en-US" w:bidi="ar-SA"/>
        </w:rPr>
        <w:t>almashinish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asoslari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Absorbsiya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 xml:space="preserve">. </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Adsorbsiya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color w:val="auto"/>
          <w:lang w:val="uz-Cyrl-UZ" w:eastAsia="en-US" w:bidi="ar-SA"/>
        </w:rPr>
        <w:t xml:space="preserve">. </w:t>
      </w:r>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lang w:val="en-US" w:eastAsia="en-US" w:bidi="ar-SA"/>
        </w:rPr>
        <w:t>Suyuqliklarni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haydash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usullari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Qobiq </w:t>
      </w:r>
      <w:proofErr w:type="spellStart"/>
      <w:r w:rsidRPr="00BD7BB6">
        <w:rPr>
          <w:rFonts w:ascii="Times New Roman" w:eastAsia="Calibri" w:hAnsi="Times New Roman" w:cs="Times New Roman"/>
          <w:lang w:val="en-US" w:eastAsia="en-US" w:bidi="ar-SA"/>
        </w:rPr>
        <w:t>quvurli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issiqlik</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almashinish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tuzilishi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ishlash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prinsipi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Molekulyar</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turbulent </w:t>
      </w:r>
      <w:proofErr w:type="spellStart"/>
      <w:r w:rsidRPr="00BD7BB6">
        <w:rPr>
          <w:rFonts w:ascii="Times New Roman" w:eastAsia="Calibri" w:hAnsi="Times New Roman" w:cs="Times New Roman"/>
          <w:color w:val="auto"/>
          <w:lang w:val="en-US" w:eastAsia="en-US" w:bidi="ar-SA"/>
        </w:rPr>
        <w:t>diffuziya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jarayonlariga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ta’rif</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bering</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Fikning</w:t>
      </w:r>
      <w:proofErr w:type="spellEnd"/>
      <w:r w:rsidRPr="00BD7BB6">
        <w:rPr>
          <w:rFonts w:ascii="Times New Roman" w:eastAsia="Calibri" w:hAnsi="Times New Roman" w:cs="Times New Roman"/>
          <w:color w:val="auto"/>
          <w:lang w:val="en-US" w:eastAsia="en-US" w:bidi="ar-SA"/>
        </w:rPr>
        <w:t xml:space="preserve"> 1-qonuni </w:t>
      </w:r>
      <w:proofErr w:type="spellStart"/>
      <w:r w:rsidRPr="00BD7BB6">
        <w:rPr>
          <w:rFonts w:ascii="Times New Roman" w:eastAsia="Calibri" w:hAnsi="Times New Roman" w:cs="Times New Roman"/>
          <w:color w:val="auto"/>
          <w:lang w:val="en-US" w:eastAsia="en-US" w:bidi="ar-SA"/>
        </w:rPr>
        <w:t>tushuntiring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lang w:val="en-US" w:eastAsia="en-US" w:bidi="ar-SA"/>
        </w:rPr>
        <w:t>Quritish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asoslari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Konvektiv</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kontaktli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quritish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ususlari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quritgichlar</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tuzilishi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hamda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ishlash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prinsipi</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berish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proofErr w:type="gramStart"/>
      <w:r w:rsidRPr="00BD7BB6">
        <w:rPr>
          <w:rFonts w:ascii="Times New Roman" w:eastAsia="Calibri" w:hAnsi="Times New Roman" w:cs="Times New Roman"/>
          <w:color w:val="auto"/>
          <w:lang w:val="en-US" w:eastAsia="en-US" w:bidi="ar-SA"/>
        </w:rPr>
        <w:t>o‘</w:t>
      </w:r>
      <w:proofErr w:type="gramEnd"/>
      <w:r w:rsidRPr="00BD7BB6">
        <w:rPr>
          <w:rFonts w:ascii="Times New Roman" w:eastAsia="Calibri" w:hAnsi="Times New Roman" w:cs="Times New Roman"/>
          <w:color w:val="auto"/>
          <w:lang w:val="en-US" w:eastAsia="en-US" w:bidi="ar-SA"/>
        </w:rPr>
        <w:t>tkazuvchanlik</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issiqlik</w:t>
      </w:r>
      <w:proofErr w:type="spellEnd"/>
      <w:r w:rsidRPr="00BD7BB6">
        <w:rPr>
          <w:rFonts w:ascii="Times New Roman" w:eastAsia="Calibri" w:hAnsi="Times New Roman" w:cs="Times New Roman"/>
          <w:color w:val="auto"/>
          <w:lang w:val="en-US" w:eastAsia="en-US" w:bidi="ar-SA"/>
        </w:rPr>
        <w:t xml:space="preserve"> </w:t>
      </w:r>
      <w:proofErr w:type="spellStart"/>
      <w:proofErr w:type="gramStart"/>
      <w:r w:rsidRPr="00BD7BB6">
        <w:rPr>
          <w:rFonts w:ascii="Times New Roman" w:eastAsia="Calibri" w:hAnsi="Times New Roman" w:cs="Times New Roman"/>
          <w:color w:val="auto"/>
          <w:lang w:val="en-US" w:eastAsia="en-US" w:bidi="ar-SA"/>
        </w:rPr>
        <w:t>o‘</w:t>
      </w:r>
      <w:proofErr w:type="gramEnd"/>
      <w:r w:rsidRPr="00BD7BB6">
        <w:rPr>
          <w:rFonts w:ascii="Times New Roman" w:eastAsia="Calibri" w:hAnsi="Times New Roman" w:cs="Times New Roman"/>
          <w:color w:val="auto"/>
          <w:lang w:val="en-US" w:eastAsia="en-US" w:bidi="ar-SA"/>
        </w:rPr>
        <w:t>tkazish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koeffisinetlariga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ta’rif</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bering</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hisoblash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tenglamalarini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yozing</w:t>
      </w:r>
      <w:proofErr w:type="spellEnd"/>
      <w:r w:rsidRPr="00BD7BB6">
        <w:rPr>
          <w:rFonts w:ascii="Times New Roman" w:eastAsia="Calibri" w:hAnsi="Times New Roman" w:cs="Times New Roman"/>
          <w:color w:val="auto"/>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Suyuqliklarning</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harakatlanish</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rejimlariga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Ekstraksiya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proofErr w:type="gram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iCs/>
          <w:lang w:val="en-US" w:eastAsia="en-US" w:bidi="ar-SA"/>
        </w:rPr>
        <w:t xml:space="preserve"> </w:t>
      </w:r>
      <w:proofErr w:type="spellStart"/>
      <w:r w:rsidRPr="00BD7BB6">
        <w:rPr>
          <w:rFonts w:ascii="Times New Roman" w:eastAsia="Calibri" w:hAnsi="Times New Roman" w:cs="Times New Roman"/>
          <w:lang w:val="en-US" w:eastAsia="en-US" w:bidi="ar-SA"/>
        </w:rPr>
        <w:t>Rektifikatsiya</w:t>
      </w:r>
      <w:proofErr w:type="spellEnd"/>
      <w:r w:rsidRPr="00BD7BB6">
        <w:rPr>
          <w:rFonts w:ascii="Times New Roman" w:eastAsia="Calibri" w:hAnsi="Times New Roman" w:cs="Times New Roman"/>
          <w:lang w:val="en-US" w:eastAsia="en-US" w:bidi="ar-SA"/>
        </w:rPr>
        <w:t xml:space="preserve"> </w:t>
      </w:r>
      <w:proofErr w:type="spellStart"/>
      <w:proofErr w:type="gramStart"/>
      <w:r w:rsidRPr="00BD7BB6">
        <w:rPr>
          <w:rFonts w:ascii="Times New Roman" w:eastAsia="Calibri" w:hAnsi="Times New Roman" w:cs="Times New Roman"/>
          <w:lang w:val="en-US" w:eastAsia="en-US" w:bidi="ar-SA"/>
        </w:rPr>
        <w:t>jarayoni</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va</w:t>
      </w:r>
      <w:proofErr w:type="spellEnd"/>
      <w:proofErr w:type="gram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qurilmalariga</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ta’rif</w:t>
      </w:r>
      <w:proofErr w:type="spellEnd"/>
      <w:r w:rsidRPr="00BD7BB6">
        <w:rPr>
          <w:rFonts w:ascii="Times New Roman" w:eastAsia="Calibri" w:hAnsi="Times New Roman" w:cs="Times New Roman"/>
          <w:lang w:val="en-US" w:eastAsia="en-US" w:bidi="ar-SA"/>
        </w:rPr>
        <w:t xml:space="preserve"> </w:t>
      </w:r>
      <w:proofErr w:type="spellStart"/>
      <w:r w:rsidRPr="00BD7BB6">
        <w:rPr>
          <w:rFonts w:ascii="Times New Roman" w:eastAsia="Calibri" w:hAnsi="Times New Roman" w:cs="Times New Roman"/>
          <w:lang w:val="en-US" w:eastAsia="en-US" w:bidi="ar-SA"/>
        </w:rPr>
        <w:t>bering</w:t>
      </w:r>
      <w:proofErr w:type="spellEnd"/>
      <w:r w:rsidRPr="00BD7BB6">
        <w:rPr>
          <w:rFonts w:ascii="Times New Roman" w:eastAsia="Calibri" w:hAnsi="Times New Roman" w:cs="Times New Roman"/>
          <w:lang w:val="uz-Cyrl-UZ" w:eastAsia="en-US" w:bidi="ar-SA"/>
        </w:rPr>
        <w:t>.</w:t>
      </w:r>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Changli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gazlarni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tozalash</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usullari</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va</w:t>
      </w:r>
      <w:proofErr w:type="spellEnd"/>
      <w:r w:rsidRPr="00BD7BB6">
        <w:rPr>
          <w:rFonts w:ascii="Times New Roman" w:eastAsia="Calibri" w:hAnsi="Times New Roman" w:cs="Times New Roman"/>
          <w:color w:val="auto"/>
          <w:lang w:val="en-US" w:eastAsia="en-US" w:bidi="ar-SA"/>
        </w:rPr>
        <w:t xml:space="preserve"> </w:t>
      </w:r>
      <w:proofErr w:type="spellStart"/>
      <w:r w:rsidRPr="00BD7BB6">
        <w:rPr>
          <w:rFonts w:ascii="Times New Roman" w:eastAsia="Calibri" w:hAnsi="Times New Roman" w:cs="Times New Roman"/>
          <w:color w:val="auto"/>
          <w:lang w:val="en-US" w:eastAsia="en-US" w:bidi="ar-SA"/>
        </w:rPr>
        <w:t>qurilmalari</w:t>
      </w:r>
      <w:proofErr w:type="spellEnd"/>
      <w:r w:rsidRPr="00BD7BB6">
        <w:rPr>
          <w:rFonts w:ascii="Times New Roman" w:eastAsia="Calibri" w:hAnsi="Times New Roman" w:cs="Times New Roman"/>
          <w:color w:val="auto"/>
          <w:lang w:val="uz-Cyrl-UZ" w:eastAsia="en-US" w:bidi="ar-SA"/>
        </w:rPr>
        <w:t>.</w:t>
      </w:r>
      <w:r w:rsidRPr="00BD7BB6">
        <w:rPr>
          <w:rFonts w:ascii="Times New Roman" w:hAnsi="Times New Roman" w:cs="Times New Roman"/>
          <w:b/>
          <w:lang w:val="uz-Cyrl-UZ"/>
        </w:rPr>
        <w:br/>
      </w:r>
    </w:p>
    <w:p w14:paraId="3A308BD7" w14:textId="67FD45E7" w:rsidR="00D56AFD" w:rsidRPr="00BD7BB6" w:rsidRDefault="00D56AFD" w:rsidP="00D56AFD">
      <w:pPr>
        <w:tabs>
          <w:tab w:val="left" w:pos="4450"/>
        </w:tabs>
        <w:jc w:val="center"/>
        <w:rPr>
          <w:rFonts w:ascii="Times New Roman" w:hAnsi="Times New Roman" w:cs="Times New Roman"/>
          <w:b/>
          <w:lang w:val="uz-Cyrl-UZ"/>
        </w:rPr>
      </w:pPr>
      <w:r w:rsidRPr="003E2701">
        <w:rPr>
          <w:rFonts w:ascii="Times New Roman" w:hAnsi="Times New Roman" w:cs="Times New Roman"/>
          <w:b/>
          <w:lang w:val="uz-Cyrl-UZ"/>
        </w:rPr>
        <w:t xml:space="preserve">60721100 </w:t>
      </w:r>
      <w:r w:rsidRPr="003E2701">
        <w:rPr>
          <w:rFonts w:ascii="Times New Roman" w:hAnsi="Times New Roman" w:cs="Times New Roman"/>
          <w:b/>
          <w:snapToGrid w:val="0"/>
          <w:lang w:val="uz-Cyrl-UZ"/>
        </w:rPr>
        <w:t>–</w:t>
      </w:r>
      <w:r w:rsidRPr="003E2701">
        <w:rPr>
          <w:rFonts w:ascii="Times New Roman" w:hAnsi="Times New Roman" w:cs="Times New Roman"/>
          <w:b/>
          <w:bCs/>
          <w:lang w:val="uz-Cyrl-UZ"/>
        </w:rPr>
        <w:t xml:space="preserve"> “Neft va neft-gazni qayta ishlash   texnologiyasi”</w:t>
      </w:r>
      <w:r w:rsidRPr="00BD7BB6">
        <w:rPr>
          <w:rFonts w:ascii="Times New Roman" w:hAnsi="Times New Roman" w:cs="Times New Roman"/>
          <w:b/>
          <w:lang w:val="uz-Cyrl-UZ"/>
        </w:rPr>
        <w:t xml:space="preserve"> ta’lim yo‘nalishi talabalarini mutaxassislik fanlaridan Yakuniy Davalat Attestatsiya sinovlari o‘tkazish bo‘yicha </w:t>
      </w:r>
    </w:p>
    <w:p w14:paraId="737179F0" w14:textId="77777777" w:rsidR="00D56AFD" w:rsidRPr="00BD7BB6" w:rsidRDefault="00D56AFD" w:rsidP="00D56AFD">
      <w:pPr>
        <w:jc w:val="center"/>
        <w:rPr>
          <w:rFonts w:ascii="Times New Roman" w:eastAsia="Calibri" w:hAnsi="Times New Roman" w:cs="Times New Roman"/>
          <w:b/>
          <w:lang w:val="uz-Cyrl-UZ"/>
        </w:rPr>
      </w:pPr>
      <w:r w:rsidRPr="00BD7BB6">
        <w:rPr>
          <w:rFonts w:ascii="Times New Roman" w:eastAsia="Calibri" w:hAnsi="Times New Roman" w:cs="Times New Roman"/>
          <w:b/>
          <w:lang w:val="uz-Cyrl-UZ"/>
        </w:rPr>
        <w:t>baholash</w:t>
      </w:r>
    </w:p>
    <w:p w14:paraId="635FED4A" w14:textId="77777777" w:rsidR="00D56AFD" w:rsidRPr="00BD7BB6" w:rsidRDefault="00D56AFD" w:rsidP="00D56AFD">
      <w:pPr>
        <w:ind w:hanging="142"/>
        <w:jc w:val="center"/>
        <w:rPr>
          <w:rFonts w:ascii="Times New Roman" w:eastAsia="Calibri" w:hAnsi="Times New Roman" w:cs="Times New Roman"/>
          <w:b/>
          <w:lang w:val="uz-Cyrl-UZ"/>
        </w:rPr>
      </w:pPr>
      <w:r w:rsidRPr="00BD7BB6">
        <w:rPr>
          <w:rFonts w:ascii="Times New Roman" w:eastAsia="Calibri" w:hAnsi="Times New Roman" w:cs="Times New Roman"/>
          <w:b/>
          <w:lang w:val="uz-Cyrl-UZ"/>
        </w:rPr>
        <w:t>MEZONLARI</w:t>
      </w:r>
    </w:p>
    <w:p w14:paraId="721F0885" w14:textId="28A11551" w:rsidR="00D56AFD" w:rsidRPr="00BD7BB6" w:rsidRDefault="00D56AFD" w:rsidP="00D56AFD">
      <w:pPr>
        <w:tabs>
          <w:tab w:val="left" w:pos="426"/>
        </w:tabs>
        <w:ind w:firstLine="426"/>
        <w:jc w:val="both"/>
        <w:rPr>
          <w:rFonts w:ascii="Times New Roman" w:eastAsia="Calibri" w:hAnsi="Times New Roman" w:cs="Times New Roman"/>
          <w:lang w:val="uz-Cyrl-UZ"/>
        </w:rPr>
      </w:pPr>
      <w:r w:rsidRPr="003E2701">
        <w:rPr>
          <w:rFonts w:ascii="Times New Roman" w:hAnsi="Times New Roman" w:cs="Times New Roman"/>
          <w:lang w:val="uz-Cyrl-UZ"/>
        </w:rPr>
        <w:t xml:space="preserve">60721100 </w:t>
      </w:r>
      <w:r w:rsidRPr="003E2701">
        <w:rPr>
          <w:rFonts w:ascii="Times New Roman" w:hAnsi="Times New Roman" w:cs="Times New Roman"/>
          <w:snapToGrid w:val="0"/>
          <w:lang w:val="uz-Cyrl-UZ"/>
        </w:rPr>
        <w:t>–</w:t>
      </w:r>
      <w:r w:rsidRPr="003E2701">
        <w:rPr>
          <w:rFonts w:ascii="Times New Roman" w:hAnsi="Times New Roman" w:cs="Times New Roman"/>
          <w:bCs/>
          <w:lang w:val="uz-Cyrl-UZ"/>
        </w:rPr>
        <w:t xml:space="preserve"> “Neft va neft-gazni qayta ishlash  texnologiyasi”</w:t>
      </w:r>
      <w:r w:rsidRPr="00BD7BB6">
        <w:rPr>
          <w:rFonts w:ascii="Times New Roman" w:hAnsi="Times New Roman" w:cs="Times New Roman"/>
          <w:lang w:val="uz-Cyrl-UZ"/>
        </w:rPr>
        <w:t xml:space="preserve"> ta’lim yo‘nalishi talabalarini mutaxassislik fanlaridan Yakuniy Davalat Attestatsiya sinovlari o‘tkazish bo‘yicha ishlab chiqilgan </w:t>
      </w:r>
      <w:r w:rsidRPr="00BD7BB6">
        <w:rPr>
          <w:rFonts w:ascii="Times New Roman" w:eastAsia="Calibri" w:hAnsi="Times New Roman" w:cs="Times New Roman"/>
          <w:lang w:val="uz-Cyrl-UZ"/>
        </w:rPr>
        <w:t>baholash mezonlarida quyidagi talablarni inobatga olgan holda baholanadi.</w:t>
      </w:r>
    </w:p>
    <w:p w14:paraId="2B96D1F3" w14:textId="77777777" w:rsidR="00D56AFD" w:rsidRPr="00BD7BB6" w:rsidRDefault="00D56AFD" w:rsidP="00D56AFD">
      <w:pPr>
        <w:widowControl/>
        <w:ind w:firstLine="426"/>
        <w:contextualSpacing/>
        <w:jc w:val="both"/>
        <w:rPr>
          <w:rFonts w:ascii="Times New Roman" w:eastAsia="Calibri" w:hAnsi="Times New Roman" w:cs="Times New Roman"/>
          <w:lang w:val="uz-Cyrl-UZ" w:eastAsia="en-US"/>
        </w:rPr>
      </w:pPr>
      <w:r w:rsidRPr="00BD7BB6">
        <w:rPr>
          <w:rFonts w:ascii="Times New Roman" w:eastAsia="Calibri" w:hAnsi="Times New Roman" w:cs="Times New Roman"/>
          <w:lang w:val="uz-Cyrl-UZ" w:eastAsia="en-US"/>
        </w:rPr>
        <w:t xml:space="preserve">1. </w:t>
      </w:r>
      <w:r w:rsidRPr="00BD7BB6">
        <w:rPr>
          <w:rFonts w:ascii="Times New Roman" w:hAnsi="Times New Roman" w:cs="Times New Roman"/>
          <w:lang w:val="uz-Cyrl-UZ"/>
        </w:rPr>
        <w:t>Yakuniy Davlat Attestatsiyasida</w:t>
      </w:r>
      <w:r w:rsidRPr="00BD7BB6">
        <w:rPr>
          <w:rFonts w:ascii="Times New Roman" w:eastAsia="Calibri" w:hAnsi="Times New Roman" w:cs="Times New Roman"/>
          <w:lang w:val="uz-Cyrl-UZ" w:eastAsia="en-US"/>
        </w:rPr>
        <w:t xml:space="preserve"> mutaxassislik  fanlari bo‘yicha bilim darajasini belgilovchi sinov o‘tkaziladi, baholash mezoni </w:t>
      </w:r>
      <w:r w:rsidRPr="00DD5FC0">
        <w:rPr>
          <w:rFonts w:ascii="Times New Roman" w:eastAsia="Calibri" w:hAnsi="Times New Roman" w:cs="Times New Roman"/>
          <w:color w:val="FF0000"/>
          <w:lang w:val="uz-Cyrl-UZ" w:eastAsia="en-US"/>
        </w:rPr>
        <w:t>2, 3, 4 va 5 bahoni</w:t>
      </w:r>
      <w:r w:rsidRPr="00BD7BB6">
        <w:rPr>
          <w:rFonts w:ascii="Times New Roman" w:eastAsia="Calibri" w:hAnsi="Times New Roman" w:cs="Times New Roman"/>
          <w:b/>
          <w:lang w:val="uz-Cyrl-UZ" w:eastAsia="en-US"/>
        </w:rPr>
        <w:t xml:space="preserve">  </w:t>
      </w:r>
      <w:r w:rsidRPr="00BD7BB6">
        <w:rPr>
          <w:rFonts w:ascii="Times New Roman" w:eastAsia="Calibri" w:hAnsi="Times New Roman" w:cs="Times New Roman"/>
          <w:lang w:val="uz-Cyrl-UZ" w:eastAsia="en-US"/>
        </w:rPr>
        <w:t xml:space="preserve">tashkil qiladi. Sinov yozma shaklida o‘tkaziladi, kiruvchining mutaxassislik fanlari bo‘yicha nazariy bilimi baholanadi. Mutaxassislik fanlari bo‘yicha savollari har bir talaba uchun 3 ta savolni o‘z ichiga oladi. </w:t>
      </w:r>
    </w:p>
    <w:p w14:paraId="26B40B9D" w14:textId="77777777" w:rsidR="00D56AFD" w:rsidRPr="00BD7BB6" w:rsidRDefault="00D56AFD" w:rsidP="00D56AFD">
      <w:pPr>
        <w:widowControl/>
        <w:tabs>
          <w:tab w:val="left" w:pos="360"/>
          <w:tab w:val="left" w:pos="709"/>
        </w:tabs>
        <w:ind w:left="426"/>
        <w:contextualSpacing/>
        <w:jc w:val="center"/>
        <w:rPr>
          <w:rFonts w:ascii="Times New Roman" w:hAnsi="Times New Roman" w:cs="Times New Roman"/>
          <w:b/>
          <w:lang w:val="uz-Cyrl-UZ"/>
        </w:rPr>
      </w:pPr>
    </w:p>
    <w:p w14:paraId="642E432D" w14:textId="77777777" w:rsidR="00D56AFD" w:rsidRPr="00BD7BB6" w:rsidRDefault="00D56AFD" w:rsidP="00D56AFD">
      <w:pPr>
        <w:widowControl/>
        <w:tabs>
          <w:tab w:val="left" w:pos="360"/>
          <w:tab w:val="left" w:pos="709"/>
        </w:tabs>
        <w:ind w:left="426"/>
        <w:contextualSpacing/>
        <w:jc w:val="center"/>
        <w:rPr>
          <w:rFonts w:ascii="Times New Roman" w:hAnsi="Times New Roman" w:cs="Times New Roman"/>
          <w:b/>
          <w:lang w:val="uz-Cyrl-UZ"/>
        </w:rPr>
      </w:pPr>
      <w:r w:rsidRPr="00BD7BB6">
        <w:rPr>
          <w:rFonts w:ascii="Times New Roman" w:hAnsi="Times New Roman" w:cs="Times New Roman"/>
          <w:b/>
          <w:lang w:val="uz-Cyrl-UZ"/>
        </w:rPr>
        <w:t>Bunda “5” (</w:t>
      </w:r>
      <w:r w:rsidRPr="00BD7BB6">
        <w:rPr>
          <w:rFonts w:ascii="Times New Roman" w:hAnsi="Times New Roman" w:cs="Times New Roman"/>
          <w:b/>
          <w:lang w:val="en-US"/>
        </w:rPr>
        <w:t>90-100 ball</w:t>
      </w:r>
      <w:r w:rsidRPr="00BD7BB6">
        <w:rPr>
          <w:rFonts w:ascii="Times New Roman" w:hAnsi="Times New Roman" w:cs="Times New Roman"/>
          <w:b/>
          <w:lang w:val="uz-Cyrl-UZ"/>
        </w:rPr>
        <w:t>)  baho:</w:t>
      </w:r>
    </w:p>
    <w:p w14:paraId="5DD3F794"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 xml:space="preserve">Berilgan savolga har tomonlama to‘g‘ri, to‘liq va puxta javob yozilgan, kimyoviy jarayonlarning </w:t>
      </w:r>
    </w:p>
    <w:p w14:paraId="27CDC7A0"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-vazifasi, ish  ko‘lami,</w:t>
      </w:r>
    </w:p>
    <w:p w14:paraId="1C701D51"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-tuzilishi bayoni,</w:t>
      </w:r>
    </w:p>
    <w:p w14:paraId="14217E40"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-sxemasi,</w:t>
      </w:r>
    </w:p>
    <w:p w14:paraId="63F51E36"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-ishlash jarayoni</w:t>
      </w:r>
    </w:p>
    <w:p w14:paraId="4D94E9F7"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 xml:space="preserve">-asosiy ish ko‘rsatkichlari hisobi mantiqiy ketma-ketlikda bayon qilingan, yozuvlar aniq-tiniq, talab darajasida rasmiylashtirilgan, jumlalar tushunarli tarzda tuzilgan, turli xil orfografik xatolarga yo‘l qo‘yilmagan, javoblar hajmi har bir savol uchun 5 betdan kam bo‘lmagan holda taqdim etilgan holatlarda qo‘yiladi.  </w:t>
      </w:r>
    </w:p>
    <w:p w14:paraId="23830D1B" w14:textId="77777777" w:rsidR="00DB20D6" w:rsidRDefault="00DB20D6" w:rsidP="00D56AFD">
      <w:pPr>
        <w:widowControl/>
        <w:tabs>
          <w:tab w:val="left" w:pos="360"/>
          <w:tab w:val="left" w:pos="709"/>
        </w:tabs>
        <w:ind w:left="426"/>
        <w:contextualSpacing/>
        <w:jc w:val="center"/>
        <w:rPr>
          <w:rFonts w:ascii="Times New Roman" w:eastAsia="Calibri" w:hAnsi="Times New Roman" w:cs="Times New Roman"/>
          <w:b/>
          <w:lang w:val="en-US" w:eastAsia="en-US"/>
        </w:rPr>
      </w:pPr>
    </w:p>
    <w:p w14:paraId="64E0753B" w14:textId="46BB88FC" w:rsidR="00D56AFD" w:rsidRPr="00BD7BB6" w:rsidRDefault="00D56AFD" w:rsidP="00D56AFD">
      <w:pPr>
        <w:widowControl/>
        <w:tabs>
          <w:tab w:val="left" w:pos="360"/>
          <w:tab w:val="left" w:pos="709"/>
        </w:tabs>
        <w:ind w:left="426"/>
        <w:contextualSpacing/>
        <w:jc w:val="center"/>
        <w:rPr>
          <w:rFonts w:ascii="Times New Roman" w:eastAsia="Calibri" w:hAnsi="Times New Roman" w:cs="Times New Roman"/>
          <w:b/>
          <w:lang w:val="uz-Cyrl-UZ" w:eastAsia="en-US"/>
        </w:rPr>
      </w:pPr>
      <w:r w:rsidRPr="00BD7BB6">
        <w:rPr>
          <w:rFonts w:ascii="Times New Roman" w:eastAsia="Calibri" w:hAnsi="Times New Roman" w:cs="Times New Roman"/>
          <w:b/>
          <w:lang w:val="uz-Cyrl-UZ" w:eastAsia="en-US"/>
        </w:rPr>
        <w:t>“4” (</w:t>
      </w:r>
      <w:r w:rsidRPr="00BD7BB6">
        <w:rPr>
          <w:rFonts w:ascii="Times New Roman" w:eastAsia="Calibri" w:hAnsi="Times New Roman" w:cs="Times New Roman"/>
          <w:b/>
          <w:lang w:val="en-US" w:eastAsia="en-US"/>
        </w:rPr>
        <w:t>70-89 ball</w:t>
      </w:r>
      <w:r w:rsidRPr="00BD7BB6">
        <w:rPr>
          <w:rFonts w:ascii="Times New Roman" w:eastAsia="Calibri" w:hAnsi="Times New Roman" w:cs="Times New Roman"/>
          <w:b/>
          <w:lang w:val="uz-Cyrl-UZ" w:eastAsia="en-US"/>
        </w:rPr>
        <w:t>) baho:</w:t>
      </w:r>
    </w:p>
    <w:p w14:paraId="11FE43BC" w14:textId="77777777" w:rsidR="00D56AFD" w:rsidRPr="00BD7BB6" w:rsidRDefault="00D56AFD" w:rsidP="00D56AFD">
      <w:pPr>
        <w:widowControl/>
        <w:tabs>
          <w:tab w:val="left" w:pos="360"/>
          <w:tab w:val="left" w:pos="709"/>
        </w:tabs>
        <w:ind w:left="426"/>
        <w:contextualSpacing/>
        <w:jc w:val="both"/>
        <w:rPr>
          <w:rFonts w:ascii="Times New Roman" w:eastAsia="Calibri" w:hAnsi="Times New Roman" w:cs="Times New Roman"/>
          <w:lang w:val="uz-Cyrl-UZ" w:eastAsia="en-US"/>
        </w:rPr>
      </w:pPr>
      <w:r w:rsidRPr="00BD7BB6">
        <w:rPr>
          <w:rFonts w:ascii="Times New Roman" w:eastAsia="Calibri" w:hAnsi="Times New Roman" w:cs="Times New Roman"/>
          <w:lang w:val="uz-Cyrl-UZ" w:eastAsia="en-US"/>
        </w:rPr>
        <w:tab/>
        <w:t xml:space="preserve">Berilgan savolga to‘g‘ri va puxta javob berilgan, </w:t>
      </w:r>
      <w:r w:rsidRPr="00BD7BB6">
        <w:rPr>
          <w:rFonts w:ascii="Times New Roman" w:hAnsi="Times New Roman" w:cs="Times New Roman"/>
          <w:lang w:val="uz-Cyrl-UZ"/>
        </w:rPr>
        <w:t>kimyoviy jarayonlar</w:t>
      </w:r>
      <w:r w:rsidRPr="00BD7BB6">
        <w:rPr>
          <w:rFonts w:ascii="Times New Roman" w:eastAsia="Calibri" w:hAnsi="Times New Roman" w:cs="Times New Roman"/>
          <w:lang w:val="uz-Cyrl-UZ" w:eastAsia="en-US"/>
        </w:rPr>
        <w:t xml:space="preserve">ning </w:t>
      </w:r>
    </w:p>
    <w:p w14:paraId="62793AF8" w14:textId="77777777" w:rsidR="00D56AFD" w:rsidRPr="00BD7BB6" w:rsidRDefault="00D56AFD" w:rsidP="00D56AFD">
      <w:pPr>
        <w:widowControl/>
        <w:tabs>
          <w:tab w:val="left" w:pos="360"/>
          <w:tab w:val="left" w:pos="709"/>
        </w:tabs>
        <w:ind w:left="426"/>
        <w:contextualSpacing/>
        <w:jc w:val="both"/>
        <w:rPr>
          <w:rFonts w:ascii="Times New Roman" w:eastAsia="Calibri" w:hAnsi="Times New Roman" w:cs="Times New Roman"/>
          <w:lang w:val="uz-Cyrl-UZ" w:eastAsia="en-US"/>
        </w:rPr>
      </w:pPr>
      <w:r w:rsidRPr="00BD7BB6">
        <w:rPr>
          <w:rFonts w:ascii="Times New Roman" w:eastAsia="Calibri" w:hAnsi="Times New Roman" w:cs="Times New Roman"/>
          <w:lang w:val="uz-Cyrl-UZ" w:eastAsia="en-US"/>
        </w:rPr>
        <w:t>-vazifasi</w:t>
      </w:r>
    </w:p>
    <w:p w14:paraId="5FD8145C" w14:textId="77777777" w:rsidR="00D56AFD" w:rsidRPr="00BD7BB6" w:rsidRDefault="00D56AFD" w:rsidP="00D56AFD">
      <w:pPr>
        <w:widowControl/>
        <w:tabs>
          <w:tab w:val="left" w:pos="360"/>
          <w:tab w:val="left" w:pos="709"/>
        </w:tabs>
        <w:ind w:left="426"/>
        <w:contextualSpacing/>
        <w:jc w:val="both"/>
        <w:rPr>
          <w:rFonts w:ascii="Times New Roman" w:eastAsia="Calibri" w:hAnsi="Times New Roman" w:cs="Times New Roman"/>
          <w:lang w:val="uz-Cyrl-UZ" w:eastAsia="en-US"/>
        </w:rPr>
      </w:pPr>
      <w:r w:rsidRPr="00BD7BB6">
        <w:rPr>
          <w:rFonts w:ascii="Times New Roman" w:eastAsia="Calibri" w:hAnsi="Times New Roman" w:cs="Times New Roman"/>
          <w:lang w:val="uz-Cyrl-UZ" w:eastAsia="en-US"/>
        </w:rPr>
        <w:t>-tuzilishi</w:t>
      </w:r>
    </w:p>
    <w:p w14:paraId="7F91E635" w14:textId="77777777" w:rsidR="00D56AFD" w:rsidRPr="00BD7BB6" w:rsidRDefault="00D56AFD" w:rsidP="00D56AFD">
      <w:pPr>
        <w:widowControl/>
        <w:tabs>
          <w:tab w:val="left" w:pos="360"/>
          <w:tab w:val="left" w:pos="709"/>
        </w:tabs>
        <w:ind w:left="426"/>
        <w:contextualSpacing/>
        <w:jc w:val="both"/>
        <w:rPr>
          <w:rFonts w:ascii="Times New Roman" w:eastAsia="Calibri" w:hAnsi="Times New Roman" w:cs="Times New Roman"/>
          <w:lang w:val="uz-Cyrl-UZ" w:eastAsia="en-US"/>
        </w:rPr>
      </w:pPr>
      <w:r w:rsidRPr="00BD7BB6">
        <w:rPr>
          <w:rFonts w:ascii="Times New Roman" w:eastAsia="Calibri" w:hAnsi="Times New Roman" w:cs="Times New Roman"/>
          <w:lang w:val="uz-Cyrl-UZ" w:eastAsia="en-US"/>
        </w:rPr>
        <w:t>-sxemasi</w:t>
      </w:r>
    </w:p>
    <w:p w14:paraId="1B3988D3"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eastAsia="Calibri" w:hAnsi="Times New Roman" w:cs="Times New Roman"/>
          <w:lang w:val="uz-Cyrl-UZ" w:eastAsia="en-US"/>
        </w:rPr>
        <w:lastRenderedPageBreak/>
        <w:t xml:space="preserve">-ish jarayoni mantiqiy ketma-ketlikda bayon qilingan, yozuvlar amaldagi talablarga mos ravishda rasmiylashtirilgan, </w:t>
      </w:r>
      <w:r w:rsidRPr="00BD7BB6">
        <w:rPr>
          <w:rFonts w:ascii="Times New Roman" w:hAnsi="Times New Roman" w:cs="Times New Roman"/>
          <w:lang w:val="uz-Cyrl-UZ"/>
        </w:rPr>
        <w:t>orfografik xatolar soni 3-5 tadan oshmagan, javoblar hajmi 4 betdan kam bo‘lmagan holda taqdim etilgan holatlarda qo‘yiladi.</w:t>
      </w:r>
    </w:p>
    <w:p w14:paraId="44DF7958" w14:textId="77777777" w:rsidR="00DB20D6" w:rsidRDefault="00DB20D6" w:rsidP="00D56AFD">
      <w:pPr>
        <w:widowControl/>
        <w:tabs>
          <w:tab w:val="left" w:pos="360"/>
          <w:tab w:val="left" w:pos="709"/>
        </w:tabs>
        <w:ind w:left="426"/>
        <w:contextualSpacing/>
        <w:jc w:val="center"/>
        <w:rPr>
          <w:rFonts w:ascii="Times New Roman" w:hAnsi="Times New Roman" w:cs="Times New Roman"/>
          <w:b/>
          <w:lang w:val="en-US"/>
        </w:rPr>
      </w:pPr>
    </w:p>
    <w:p w14:paraId="0942CD04" w14:textId="759A8B50" w:rsidR="00D56AFD" w:rsidRPr="00BD7BB6" w:rsidRDefault="00D56AFD" w:rsidP="00D56AFD">
      <w:pPr>
        <w:widowControl/>
        <w:tabs>
          <w:tab w:val="left" w:pos="360"/>
          <w:tab w:val="left" w:pos="709"/>
        </w:tabs>
        <w:ind w:left="426"/>
        <w:contextualSpacing/>
        <w:jc w:val="center"/>
        <w:rPr>
          <w:rFonts w:ascii="Times New Roman" w:hAnsi="Times New Roman" w:cs="Times New Roman"/>
          <w:b/>
          <w:lang w:val="uz-Cyrl-UZ"/>
        </w:rPr>
      </w:pPr>
      <w:r w:rsidRPr="00BD7BB6">
        <w:rPr>
          <w:rFonts w:ascii="Times New Roman" w:hAnsi="Times New Roman" w:cs="Times New Roman"/>
          <w:b/>
          <w:lang w:val="uz-Cyrl-UZ"/>
        </w:rPr>
        <w:t>“3” (60-69 ball) baho:</w:t>
      </w:r>
    </w:p>
    <w:p w14:paraId="62BFB511" w14:textId="77777777" w:rsidR="00D56AFD" w:rsidRPr="00BD7BB6" w:rsidRDefault="00D56AFD" w:rsidP="00D56AFD">
      <w:pPr>
        <w:widowControl/>
        <w:tabs>
          <w:tab w:val="left" w:pos="360"/>
          <w:tab w:val="left" w:pos="709"/>
        </w:tabs>
        <w:ind w:left="426"/>
        <w:contextualSpacing/>
        <w:jc w:val="both"/>
        <w:rPr>
          <w:rFonts w:ascii="Times New Roman" w:eastAsia="Calibri" w:hAnsi="Times New Roman" w:cs="Times New Roman"/>
          <w:lang w:val="uz-Cyrl-UZ" w:eastAsia="en-US"/>
        </w:rPr>
      </w:pPr>
      <w:r w:rsidRPr="00BD7BB6">
        <w:rPr>
          <w:rFonts w:ascii="Times New Roman" w:hAnsi="Times New Roman" w:cs="Times New Roman"/>
          <w:lang w:val="uz-Cyrl-UZ"/>
        </w:rPr>
        <w:tab/>
        <w:t>Berilgan savolga to‘g‘ri javob berilgan, kimyoviy jarayonlarning vazifasi, tuzilishi, ish jarayoni bayon etilgan, lekin matinda ba’zi bir kamchiliklarga yo‘l qo‘yilgan tarzda jiddiy  orfografik va stilistik xatolar bilan, javoblar hajmi 3 betdan kam bo‘lmagan holda taqdim etilgan holatlarda qo‘yiladi.</w:t>
      </w:r>
    </w:p>
    <w:p w14:paraId="6F924A3B" w14:textId="77777777" w:rsidR="00D56AFD" w:rsidRPr="00BD7BB6" w:rsidRDefault="00D56AFD" w:rsidP="00D56AFD">
      <w:pPr>
        <w:widowControl/>
        <w:tabs>
          <w:tab w:val="left" w:pos="360"/>
          <w:tab w:val="left" w:pos="709"/>
        </w:tabs>
        <w:ind w:left="426"/>
        <w:contextualSpacing/>
        <w:jc w:val="center"/>
        <w:rPr>
          <w:rFonts w:ascii="Times New Roman" w:hAnsi="Times New Roman" w:cs="Times New Roman"/>
          <w:b/>
          <w:lang w:val="uz-Cyrl-UZ"/>
        </w:rPr>
      </w:pPr>
      <w:r w:rsidRPr="00BD7BB6">
        <w:rPr>
          <w:rFonts w:ascii="Times New Roman" w:hAnsi="Times New Roman" w:cs="Times New Roman"/>
          <w:b/>
          <w:lang w:val="uz-Cyrl-UZ"/>
        </w:rPr>
        <w:t>“2” (59 ballgacha) baho:</w:t>
      </w:r>
    </w:p>
    <w:p w14:paraId="5A369957" w14:textId="77777777" w:rsidR="00D56AFD" w:rsidRPr="00BD7BB6" w:rsidRDefault="00D56AFD" w:rsidP="00D56AFD">
      <w:pPr>
        <w:widowControl/>
        <w:tabs>
          <w:tab w:val="left" w:pos="360"/>
          <w:tab w:val="left" w:pos="709"/>
        </w:tabs>
        <w:ind w:left="426"/>
        <w:contextualSpacing/>
        <w:jc w:val="both"/>
        <w:rPr>
          <w:rFonts w:ascii="Times New Roman" w:hAnsi="Times New Roman" w:cs="Times New Roman"/>
          <w:lang w:val="uz-Cyrl-UZ"/>
        </w:rPr>
      </w:pPr>
      <w:r w:rsidRPr="00BD7BB6">
        <w:rPr>
          <w:rFonts w:ascii="Times New Roman" w:hAnsi="Times New Roman" w:cs="Times New Roman"/>
          <w:lang w:val="uz-Cyrl-UZ"/>
        </w:rPr>
        <w:tab/>
        <w:t>Berilgan savollarga to‘g‘ri javob yozilmagan, mantiqiy ketma-ketlikka rioya etilmagan, kimyoviy jarayonlarning tuzilishi, sxemalari va ishlash jarayonlari yoritilmagan holda taqdim etilgan yozma ishlarga qo‘yiladi.</w:t>
      </w:r>
    </w:p>
    <w:p w14:paraId="72242C8A" w14:textId="77777777" w:rsidR="00D56AFD" w:rsidRPr="00BD7BB6" w:rsidRDefault="00D56AFD" w:rsidP="00D56AFD">
      <w:pPr>
        <w:jc w:val="center"/>
        <w:rPr>
          <w:rFonts w:ascii="Times New Roman" w:hAnsi="Times New Roman" w:cs="Times New Roman"/>
          <w:b/>
          <w:lang w:val="uz-Cyrl-UZ"/>
        </w:rPr>
      </w:pPr>
      <w:r w:rsidRPr="00BD7BB6">
        <w:rPr>
          <w:rFonts w:ascii="Times New Roman" w:hAnsi="Times New Roman" w:cs="Times New Roman"/>
          <w:b/>
          <w:lang w:val="uz-Cyrl-UZ"/>
        </w:rPr>
        <w:t>(ILOVALAR)</w:t>
      </w:r>
    </w:p>
    <w:p w14:paraId="70CD9979" w14:textId="77777777" w:rsidR="00D56AFD" w:rsidRPr="002D6318" w:rsidRDefault="00D56AFD" w:rsidP="00D56AFD">
      <w:pPr>
        <w:jc w:val="center"/>
        <w:rPr>
          <w:rFonts w:ascii="Times New Roman" w:hAnsi="Times New Roman" w:cs="Times New Roman"/>
          <w:b/>
          <w:color w:val="FF0000"/>
          <w:lang w:val="uz-Cyrl-UZ"/>
        </w:rPr>
      </w:pPr>
    </w:p>
    <w:p w14:paraId="597D7F2D" w14:textId="77777777" w:rsidR="001F4692" w:rsidRDefault="00D56AFD" w:rsidP="00D56AFD">
      <w:pPr>
        <w:jc w:val="center"/>
        <w:rPr>
          <w:rFonts w:ascii="Times New Roman" w:eastAsia="Times New Roman" w:hAnsi="Times New Roman" w:cs="Times New Roman"/>
          <w:b/>
          <w:lang w:val="uz-Latn-UZ"/>
        </w:rPr>
      </w:pPr>
      <w:r w:rsidRPr="00EC73BF">
        <w:rPr>
          <w:rFonts w:ascii="Times New Roman" w:eastAsia="Times New Roman" w:hAnsi="Times New Roman" w:cs="Times New Roman"/>
          <w:b/>
          <w:lang w:val="uz-Cyrl-UZ"/>
        </w:rPr>
        <w:t>“</w:t>
      </w:r>
      <w:r w:rsidRPr="00EC73BF">
        <w:rPr>
          <w:rFonts w:ascii="Times New Roman" w:hAnsi="Times New Roman" w:cs="Times New Roman"/>
          <w:b/>
          <w:lang w:val="uz-Cyrl-UZ"/>
        </w:rPr>
        <w:t>Neft va gazni qayta ishlash jihoz va uskunalari</w:t>
      </w:r>
      <w:r w:rsidRPr="00EC73BF">
        <w:rPr>
          <w:rFonts w:ascii="Times New Roman" w:eastAsia="Times New Roman" w:hAnsi="Times New Roman" w:cs="Times New Roman"/>
          <w:b/>
          <w:lang w:val="uz-Cyrl-UZ"/>
        </w:rPr>
        <w:t xml:space="preserve">”  </w:t>
      </w:r>
      <w:r w:rsidRPr="00EC73BF">
        <w:rPr>
          <w:rFonts w:ascii="Times New Roman" w:eastAsia="Times New Roman" w:hAnsi="Times New Roman" w:cs="Times New Roman"/>
          <w:b/>
          <w:lang w:val="uz-Latn-UZ"/>
        </w:rPr>
        <w:t>fanidan</w:t>
      </w:r>
    </w:p>
    <w:p w14:paraId="1A85B42A" w14:textId="303AC3FD" w:rsidR="00D56AFD" w:rsidRDefault="00D56AFD" w:rsidP="00D56AFD">
      <w:pPr>
        <w:jc w:val="center"/>
        <w:rPr>
          <w:rFonts w:ascii="Times New Roman" w:eastAsia="Times New Roman" w:hAnsi="Times New Roman" w:cs="Times New Roman"/>
          <w:b/>
          <w:lang w:val="en-US"/>
        </w:rPr>
      </w:pPr>
      <w:r w:rsidRPr="00EC73BF">
        <w:rPr>
          <w:rFonts w:ascii="Times New Roman" w:eastAsia="Times New Roman" w:hAnsi="Times New Roman" w:cs="Times New Roman"/>
          <w:b/>
          <w:lang w:val="uz-Latn-UZ"/>
        </w:rPr>
        <w:t xml:space="preserve"> yakuniy davlat attestatsiya imtixoni uchun</w:t>
      </w:r>
      <w:r w:rsidRPr="00EC73BF">
        <w:rPr>
          <w:rFonts w:ascii="Times New Roman" w:eastAsia="Times New Roman" w:hAnsi="Times New Roman" w:cs="Times New Roman"/>
          <w:b/>
          <w:lang w:val="uz-Cyrl-UZ"/>
        </w:rPr>
        <w:t xml:space="preserve"> umumiy</w:t>
      </w:r>
      <w:r w:rsidRPr="00EC73BF">
        <w:rPr>
          <w:rFonts w:ascii="Times New Roman" w:eastAsia="Times New Roman" w:hAnsi="Times New Roman" w:cs="Times New Roman"/>
          <w:b/>
          <w:lang w:val="uz-Latn-UZ"/>
        </w:rPr>
        <w:t xml:space="preserve"> savol</w:t>
      </w:r>
      <w:r w:rsidRPr="00EC73BF">
        <w:rPr>
          <w:rFonts w:ascii="Times New Roman" w:eastAsia="Times New Roman" w:hAnsi="Times New Roman" w:cs="Times New Roman"/>
          <w:b/>
          <w:lang w:val="uz-Cyrl-UZ"/>
        </w:rPr>
        <w:t>lar</w:t>
      </w:r>
    </w:p>
    <w:p w14:paraId="04BA95DD" w14:textId="77777777" w:rsidR="001F4692" w:rsidRPr="001F4692" w:rsidRDefault="001F4692" w:rsidP="00D56AFD">
      <w:pPr>
        <w:jc w:val="center"/>
        <w:rPr>
          <w:rFonts w:ascii="Times New Roman" w:eastAsia="Times New Roman" w:hAnsi="Times New Roman" w:cs="Times New Roman"/>
          <w:lang w:val="en-US"/>
        </w:rPr>
      </w:pPr>
    </w:p>
    <w:p w14:paraId="165D76D1" w14:textId="0513F6BC"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 xml:space="preserve"> Neft va gaz sanoati korxonalarida</w:t>
      </w:r>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qo‘llaniladigan</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jihozlarga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nisbatan</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talablar</w:t>
      </w:r>
      <w:proofErr w:type="spellEnd"/>
      <w:r w:rsidRPr="00EC73BF">
        <w:rPr>
          <w:rFonts w:ascii="Times New Roman" w:eastAsia="Times New Roman" w:hAnsi="Times New Roman" w:cs="Times New Roman"/>
          <w:lang w:val="uz-Cyrl-UZ"/>
        </w:rPr>
        <w:t>.</w:t>
      </w:r>
    </w:p>
    <w:p w14:paraId="1AA3F55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texnolgik, energetik, gigienik, antropometrik, iqtisodiy, atrof-muhit muhofazasi.</w:t>
      </w:r>
    </w:p>
    <w:p w14:paraId="1F06B92F" w14:textId="69ED4DA8"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Qurilmalarni yaratish jarayonining asosiy bosqichlari.</w:t>
      </w:r>
    </w:p>
    <w:p w14:paraId="5FFAFF9D"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texnik topshiriq, loyixa, ish unumdorlik, texnologik hisob, ergonomik, estetik,eskiz, hisob tushuntirish xati.</w:t>
      </w:r>
    </w:p>
    <w:p w14:paraId="3B2D0513" w14:textId="4FC90B2F"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 xml:space="preserve">3. </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Neft va gaz sanoatining asosiy jarayonlari.</w:t>
      </w:r>
    </w:p>
    <w:p w14:paraId="492877F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davriy, uzluksiz, kombinatsiyalangan, turg‘un, noturg‘un, mexanik, gidrodinamik, issiqlik almashinish, modda almashinish,.</w:t>
      </w:r>
    </w:p>
    <w:p w14:paraId="308F9600" w14:textId="2D768B75"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w:t>
      </w:r>
      <w:r w:rsidR="001F4692">
        <w:rPr>
          <w:rFonts w:ascii="Times New Roman" w:eastAsia="Times New Roman" w:hAnsi="Times New Roman" w:cs="Times New Roman"/>
          <w:lang w:val="en-US"/>
        </w:rPr>
        <w:tab/>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w:t>
      </w:r>
      <w:proofErr w:type="spellStart"/>
      <w:r w:rsidRPr="001628EF">
        <w:rPr>
          <w:rFonts w:ascii="Times New Roman" w:eastAsia="Times New Roman" w:hAnsi="Times New Roman" w:cs="Times New Roman"/>
          <w:lang w:val="en-US"/>
        </w:rPr>
        <w:t>Uskunalarning</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asosiy</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sinflari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ularning</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tarkibi</w:t>
      </w:r>
      <w:proofErr w:type="spellEnd"/>
      <w:r w:rsidRPr="00EC73BF">
        <w:rPr>
          <w:rFonts w:ascii="Times New Roman" w:eastAsia="Times New Roman" w:hAnsi="Times New Roman" w:cs="Times New Roman"/>
          <w:lang w:val="uz-Cyrl-UZ"/>
        </w:rPr>
        <w:t>.</w:t>
      </w:r>
    </w:p>
    <w:p w14:paraId="0F7A5239"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mashina, uskuna, elektromotor, tashish, ko‘tarish.</w:t>
      </w:r>
    </w:p>
    <w:p w14:paraId="62B10E7A" w14:textId="37D0C193"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5.</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Uskunalarni hisoblash  usullari</w:t>
      </w:r>
    </w:p>
    <w:p w14:paraId="3D8539E2"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texnologik, mexanik, iqtisodiy, atrof-muhit, gidravlik.</w:t>
      </w:r>
    </w:p>
    <w:p w14:paraId="3B0A6B98" w14:textId="77777777"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lang w:val="uz-Cyrl-UZ"/>
        </w:rPr>
        <w:t>6.</w:t>
      </w:r>
      <w:proofErr w:type="spellStart"/>
      <w:r w:rsidRPr="001628EF">
        <w:rPr>
          <w:rFonts w:ascii="Times New Roman" w:eastAsia="Times New Roman" w:hAnsi="Times New Roman" w:cs="Times New Roman"/>
          <w:lang w:val="en-US"/>
        </w:rPr>
        <w:t>Gidromexanik</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jarayonlar</w:t>
      </w:r>
      <w:proofErr w:type="spellEnd"/>
      <w:r w:rsidRPr="001628EF">
        <w:rPr>
          <w:rFonts w:ascii="Times New Roman" w:eastAsia="Times New Roman" w:hAnsi="Times New Roman" w:cs="Times New Roman"/>
          <w:lang w:val="en-US"/>
        </w:rPr>
        <w:t>.</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snapToGrid w:val="0"/>
          <w:lang w:val="uz-Cyrl-UZ"/>
        </w:rPr>
        <w:t>Turli jinsli sistemalar klassifikatsiyasi.</w:t>
      </w:r>
    </w:p>
    <w:p w14:paraId="19CE6D8E"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suyuq va gazsimon turli jinsli sistemalarni gravitatsion cho‘ktirish, sentrifugalash, elektr maydoni kuchlari ta’sirida qattiq zarrachalardan tozalash, filtrlash, aralashtirish; mavhum qaynash.</w:t>
      </w:r>
    </w:p>
    <w:p w14:paraId="1F4D9111" w14:textId="5E9EF579"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7.</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Markazdan qochma kuch ta’sirida cho‘ktirish qurilmalari.</w:t>
      </w:r>
    </w:p>
    <w:p w14:paraId="7DC300A7"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 cho‘ktirish, cho‘kish tezligi, cho‘kma, fugat.</w:t>
      </w:r>
    </w:p>
    <w:p w14:paraId="3CFD11CF" w14:textId="02718C5A"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8.</w:t>
      </w:r>
      <w:r w:rsidR="001F4692">
        <w:rPr>
          <w:rFonts w:ascii="Times New Roman" w:eastAsia="Times New Roman" w:hAnsi="Times New Roman" w:cs="Times New Roman"/>
          <w:snapToGrid w:val="0"/>
          <w:lang w:val="en-US"/>
        </w:rPr>
        <w:tab/>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Tindirish va cho‘ktirish qurilmalari</w:t>
      </w:r>
    </w:p>
    <w:p w14:paraId="53A117E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Qiya to‘siqli, yarim uzluksiz tindirgich,</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Eshkak aralashtirgichli, uzluksiz ishlaydigan tindirgich, bir yarusli tindirgich, ko‘p yarusli tindirgich.</w:t>
      </w:r>
    </w:p>
    <w:p w14:paraId="661DD8DF" w14:textId="77777777"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9.</w:t>
      </w:r>
      <w:proofErr w:type="spellStart"/>
      <w:r w:rsidRPr="001628EF">
        <w:rPr>
          <w:rFonts w:ascii="Times New Roman" w:eastAsia="Times New Roman" w:hAnsi="Times New Roman" w:cs="Times New Roman"/>
          <w:snapToGrid w:val="0"/>
          <w:lang w:val="en-US"/>
        </w:rPr>
        <w:t>Tarelkali</w:t>
      </w:r>
      <w:proofErr w:type="spellEnd"/>
      <w:r w:rsidRPr="001628EF">
        <w:rPr>
          <w:rFonts w:ascii="Times New Roman" w:eastAsia="Times New Roman" w:hAnsi="Times New Roman" w:cs="Times New Roman"/>
          <w:snapToGrid w:val="0"/>
          <w:lang w:val="en-US"/>
        </w:rPr>
        <w:t xml:space="preserve"> separator</w:t>
      </w:r>
      <w:r w:rsidRPr="00EC73BF">
        <w:rPr>
          <w:rFonts w:ascii="Times New Roman" w:eastAsia="Times New Roman" w:hAnsi="Times New Roman" w:cs="Times New Roman"/>
          <w:snapToGrid w:val="0"/>
          <w:lang w:val="uz-Cyrl-UZ"/>
        </w:rPr>
        <w:t>ning ishlash asosi va qo‘llanish sohasi</w:t>
      </w:r>
    </w:p>
    <w:p w14:paraId="2215BD74"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tarelka, separatori, fugat, boktofuga.</w:t>
      </w:r>
    </w:p>
    <w:p w14:paraId="3711C7D5" w14:textId="5921FB16"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10.</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Suyuqlik harakatini tavfsiflovchi kattaliklar</w:t>
      </w:r>
    </w:p>
    <w:p w14:paraId="402C152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muvozanat qonuni, tezlik, unumdorlik,gidravlik radius, ekvivalent diametr.</w:t>
      </w:r>
    </w:p>
    <w:p w14:paraId="7634BD7A" w14:textId="07AA6326"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11.</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Suyuqlik harakati rejimlari.</w:t>
      </w:r>
    </w:p>
    <w:p w14:paraId="6055EDA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Reynolds mezoni, Reynolds tajribalari, oqim, laminar, turbulent va o‘tish rejimlari.</w:t>
      </w:r>
    </w:p>
    <w:p w14:paraId="5B89FA26" w14:textId="2EAA5F5B"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12.</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Qo‘zg‘almas donador va g‘ovaksimon qatlamlar orqali suyuqlik harakatini tavsiflovchi kattaliklar.</w:t>
      </w:r>
    </w:p>
    <w:p w14:paraId="574E7AA4"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g‘ovaklik, qattiq jism, suyuqlik muxiti, oqim uzluksizligi.</w:t>
      </w:r>
    </w:p>
    <w:p w14:paraId="78C3C290" w14:textId="5918E286"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13.</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Nasoslar</w:t>
      </w:r>
      <w:proofErr w:type="spellEnd"/>
      <w:r w:rsidRPr="00EC73BF">
        <w:rPr>
          <w:rFonts w:ascii="Times New Roman" w:eastAsia="Times New Roman" w:hAnsi="Times New Roman" w:cs="Times New Roman"/>
          <w:lang w:val="uz-Cyrl-UZ"/>
        </w:rPr>
        <w:t>,</w:t>
      </w:r>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ularning</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turlari</w:t>
      </w:r>
      <w:proofErr w:type="spellEnd"/>
      <w:r w:rsidRPr="00EC73BF">
        <w:rPr>
          <w:rFonts w:ascii="Times New Roman" w:eastAsia="Times New Roman" w:hAnsi="Times New Roman" w:cs="Times New Roman"/>
          <w:lang w:val="uz-Cyrl-UZ"/>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asosiy</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parametrlari</w:t>
      </w:r>
      <w:proofErr w:type="spellEnd"/>
      <w:r w:rsidRPr="00EC73BF">
        <w:rPr>
          <w:rFonts w:ascii="Times New Roman" w:eastAsia="Times New Roman" w:hAnsi="Times New Roman" w:cs="Times New Roman"/>
          <w:lang w:val="uz-Cyrl-UZ"/>
        </w:rPr>
        <w:t>.</w:t>
      </w:r>
    </w:p>
    <w:p w14:paraId="090BF81D"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energiya o‘zgarishi, nasos va ventelyatorlarning farqi, jamiy nasoslarning farqlari, nasoslarning guruhlanishi.</w:t>
      </w:r>
    </w:p>
    <w:p w14:paraId="2B3A364C" w14:textId="2AB71EED"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14.</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Dinamik va hajmiy nasoslarning ishlash prinsipi.</w:t>
      </w:r>
    </w:p>
    <w:p w14:paraId="7341B934"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lastRenderedPageBreak/>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dinamik nasoslar, hajmiy nasoslar, qo‘llanish sohalari.</w:t>
      </w:r>
    </w:p>
    <w:p w14:paraId="3B6AF78D" w14:textId="4E2A2152"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15.</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Nasoslarni guruhlash asoslari.</w:t>
      </w:r>
    </w:p>
    <w:p w14:paraId="11A7B936"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dinamik nasoslar, hajmiy nasoslar, qo‘llanish sohalari.</w:t>
      </w:r>
    </w:p>
    <w:p w14:paraId="6A79100D" w14:textId="4628FAD3"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16.</w:t>
      </w:r>
      <w:r w:rsidR="001F4692">
        <w:rPr>
          <w:rFonts w:ascii="Times New Roman" w:eastAsia="Times New Roman" w:hAnsi="Times New Roman" w:cs="Times New Roman"/>
          <w:lang w:val="en-US"/>
        </w:rPr>
        <w:tab/>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Markazdan qochma nasoslarning ishlash asosi. Kavitatsiya xodisasi.</w:t>
      </w:r>
    </w:p>
    <w:p w14:paraId="4169AED8"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markazdan qochma kuch, ishchi kuraklar, ish unumdorlik, kavitatsiya.</w:t>
      </w:r>
    </w:p>
    <w:p w14:paraId="0E65726F" w14:textId="7777777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17.Uyurmali nasoslarning tuzilishi va ishlash asosi.</w:t>
      </w:r>
    </w:p>
    <w:p w14:paraId="64E3B742"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uyurma, ishchi mexanizm, ish unumdorlik.</w:t>
      </w:r>
    </w:p>
    <w:p w14:paraId="0EFA3BE4" w14:textId="71E6A928"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18.</w:t>
      </w:r>
      <w:r w:rsidR="001F4692">
        <w:rPr>
          <w:rFonts w:ascii="Times New Roman" w:eastAsia="Times New Roman" w:hAnsi="Times New Roman" w:cs="Times New Roman"/>
          <w:lang w:val="en-US"/>
        </w:rPr>
        <w:tab/>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Oqimchali nasoslarning tuzilishi va ishlash asosi.</w:t>
      </w:r>
    </w:p>
    <w:p w14:paraId="30D8564C"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oqimcha, oqim xosil qiluvchi ishchi mexanizm, ish unumdorlik.</w:t>
      </w:r>
    </w:p>
    <w:p w14:paraId="76736B7C" w14:textId="38F45B6B"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19.</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Hajmiy nasoslarning tuzilishi va ishlash asosi.</w:t>
      </w:r>
    </w:p>
    <w:p w14:paraId="44EF77FF"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porshen, krivaship shatun, tuzilishi, ishchi mexanizm, ish unumdorlik.</w:t>
      </w:r>
    </w:p>
    <w:p w14:paraId="31DB4688" w14:textId="7777777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20.Porshenli va plunjerli nasoslarning tuzilishi va ishlash asosi.</w:t>
      </w:r>
    </w:p>
    <w:p w14:paraId="442DA187"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porshen, krivaship shatun, tuzilishi, ishchi mexanizm, ish unumdorlik.</w:t>
      </w:r>
    </w:p>
    <w:p w14:paraId="259A94E2" w14:textId="1163E354"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21.</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Gazlarni uzatish va siqish jarayonlarining termodinamik asoslari.</w:t>
      </w:r>
    </w:p>
    <w:p w14:paraId="364E579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porshen, krivaship shatun, tuzilishi, ishchi mexanizm, ish unumdorlik.</w:t>
      </w:r>
    </w:p>
    <w:p w14:paraId="76837CF1" w14:textId="76BB47C3"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snapToGrid w:val="0"/>
          <w:lang w:val="uz-Cyrl-UZ"/>
        </w:rPr>
        <w:t>22.</w:t>
      </w:r>
      <w:r w:rsidR="001F4692">
        <w:rPr>
          <w:rFonts w:ascii="Times New Roman" w:eastAsia="Times New Roman" w:hAnsi="Times New Roman" w:cs="Times New Roman"/>
          <w:snapToGrid w:val="0"/>
          <w:lang w:val="en-US"/>
        </w:rPr>
        <w:tab/>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Porshenli kompressorlarning</w:t>
      </w:r>
      <w:r w:rsidRPr="00EC73BF">
        <w:rPr>
          <w:rFonts w:ascii="Times New Roman" w:eastAsia="Times New Roman" w:hAnsi="Times New Roman" w:cs="Times New Roman"/>
          <w:lang w:val="uz-Cyrl-UZ"/>
        </w:rPr>
        <w:t xml:space="preserve"> tuzilishi va ishlash asosi.</w:t>
      </w:r>
    </w:p>
    <w:p w14:paraId="2D5D2D2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porshen, krivaship shatun, tuzilishi, ishchi mexanizm, ish unumdorlik.</w:t>
      </w:r>
    </w:p>
    <w:p w14:paraId="6A98FCF7" w14:textId="7777777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snapToGrid w:val="0"/>
          <w:lang w:val="uz-Cyrl-UZ"/>
        </w:rPr>
        <w:t>23.Rotorli kompressorlarning</w:t>
      </w:r>
      <w:r w:rsidRPr="00EC73BF">
        <w:rPr>
          <w:rFonts w:ascii="Times New Roman" w:eastAsia="Times New Roman" w:hAnsi="Times New Roman" w:cs="Times New Roman"/>
          <w:lang w:val="uz-Cyrl-UZ"/>
        </w:rPr>
        <w:t xml:space="preserve"> tuzilishi va ishlash asosi.</w:t>
      </w:r>
    </w:p>
    <w:p w14:paraId="0A2D6F7E"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rotor, tuzilishi, ishchi mexanizm, ish unumdorlik.</w:t>
      </w:r>
    </w:p>
    <w:p w14:paraId="0C1AED7F" w14:textId="09BCFD3A"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snapToGrid w:val="0"/>
          <w:lang w:val="uz-Cyrl-UZ"/>
        </w:rPr>
        <w:t>24.</w:t>
      </w:r>
      <w:r w:rsidR="001F4692">
        <w:rPr>
          <w:rFonts w:ascii="Times New Roman" w:eastAsia="Times New Roman" w:hAnsi="Times New Roman" w:cs="Times New Roman"/>
          <w:snapToGrid w:val="0"/>
          <w:lang w:val="en-US"/>
        </w:rPr>
        <w:tab/>
      </w:r>
      <w:proofErr w:type="spellStart"/>
      <w:r w:rsidRPr="001628EF">
        <w:rPr>
          <w:rFonts w:ascii="Times New Roman" w:eastAsia="Times New Roman" w:hAnsi="Times New Roman" w:cs="Times New Roman"/>
          <w:snapToGrid w:val="0"/>
          <w:lang w:val="en-US"/>
        </w:rPr>
        <w:t>Suv</w:t>
      </w:r>
      <w:proofErr w:type="spellEnd"/>
      <w:r w:rsidRPr="001628EF">
        <w:rPr>
          <w:rFonts w:ascii="Times New Roman" w:eastAsia="Times New Roman" w:hAnsi="Times New Roman" w:cs="Times New Roman"/>
          <w:snapToGrid w:val="0"/>
          <w:lang w:val="en-US"/>
        </w:rPr>
        <w:t xml:space="preserve"> </w:t>
      </w:r>
      <w:proofErr w:type="spellStart"/>
      <w:r w:rsidRPr="001628EF">
        <w:rPr>
          <w:rFonts w:ascii="Times New Roman" w:eastAsia="Times New Roman" w:hAnsi="Times New Roman" w:cs="Times New Roman"/>
          <w:snapToGrid w:val="0"/>
          <w:lang w:val="en-US"/>
        </w:rPr>
        <w:t>halqali</w:t>
      </w:r>
      <w:proofErr w:type="spellEnd"/>
      <w:r w:rsidRPr="001628EF">
        <w:rPr>
          <w:rFonts w:ascii="Times New Roman" w:eastAsia="Times New Roman" w:hAnsi="Times New Roman" w:cs="Times New Roman"/>
          <w:snapToGrid w:val="0"/>
          <w:lang w:val="en-US"/>
        </w:rPr>
        <w:t xml:space="preserve"> </w:t>
      </w:r>
      <w:proofErr w:type="spellStart"/>
      <w:r w:rsidRPr="001628EF">
        <w:rPr>
          <w:rFonts w:ascii="Times New Roman" w:eastAsia="Times New Roman" w:hAnsi="Times New Roman" w:cs="Times New Roman"/>
          <w:snapToGrid w:val="0"/>
          <w:lang w:val="en-US"/>
        </w:rPr>
        <w:t>rotorli</w:t>
      </w:r>
      <w:proofErr w:type="spellEnd"/>
      <w:r w:rsidRPr="001628EF">
        <w:rPr>
          <w:rFonts w:ascii="Times New Roman" w:eastAsia="Times New Roman" w:hAnsi="Times New Roman" w:cs="Times New Roman"/>
          <w:snapToGrid w:val="0"/>
          <w:lang w:val="en-US"/>
        </w:rPr>
        <w:t xml:space="preserve"> </w:t>
      </w:r>
      <w:r w:rsidRPr="00EC73BF">
        <w:rPr>
          <w:rFonts w:ascii="Times New Roman" w:eastAsia="Times New Roman" w:hAnsi="Times New Roman" w:cs="Times New Roman"/>
          <w:snapToGrid w:val="0"/>
          <w:lang w:val="uz-Cyrl-UZ"/>
        </w:rPr>
        <w:t>kompressorlarning</w:t>
      </w:r>
      <w:r w:rsidRPr="00EC73BF">
        <w:rPr>
          <w:rFonts w:ascii="Times New Roman" w:eastAsia="Times New Roman" w:hAnsi="Times New Roman" w:cs="Times New Roman"/>
          <w:lang w:val="uz-Cyrl-UZ"/>
        </w:rPr>
        <w:t xml:space="preserve"> tuzilishi va ishlash asosi.</w:t>
      </w:r>
    </w:p>
    <w:p w14:paraId="0015E7E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rotor, tuzilishi, ishchi mexanizm, ish unumdorlik.</w:t>
      </w:r>
    </w:p>
    <w:p w14:paraId="636D1B78" w14:textId="02CB8D60"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25.</w:t>
      </w:r>
      <w:r w:rsidR="001F4692">
        <w:rPr>
          <w:rFonts w:ascii="Times New Roman" w:eastAsia="Times New Roman" w:hAnsi="Times New Roman" w:cs="Times New Roman"/>
          <w:lang w:val="en-US"/>
        </w:rPr>
        <w:tab/>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Vintli</w:t>
      </w:r>
      <w:proofErr w:type="spellEnd"/>
      <w:r w:rsidRPr="001628EF">
        <w:rPr>
          <w:rFonts w:ascii="Times New Roman" w:eastAsia="Times New Roman" w:hAnsi="Times New Roman" w:cs="Times New Roman"/>
          <w:lang w:val="en-US"/>
        </w:rPr>
        <w:t xml:space="preserve"> </w:t>
      </w:r>
      <w:r w:rsidRPr="00EC73BF">
        <w:rPr>
          <w:rFonts w:ascii="Times New Roman" w:eastAsia="Times New Roman" w:hAnsi="Times New Roman" w:cs="Times New Roman"/>
          <w:snapToGrid w:val="0"/>
          <w:lang w:val="uz-Cyrl-UZ"/>
        </w:rPr>
        <w:t>kompressorlarning</w:t>
      </w:r>
      <w:r w:rsidRPr="00EC73BF">
        <w:rPr>
          <w:rFonts w:ascii="Times New Roman" w:eastAsia="Times New Roman" w:hAnsi="Times New Roman" w:cs="Times New Roman"/>
          <w:lang w:val="uz-Cyrl-UZ"/>
        </w:rPr>
        <w:t xml:space="preserve"> tuzilishi va ishlash asosi.</w:t>
      </w:r>
    </w:p>
    <w:p w14:paraId="6BC3B30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vint, tuzilishi, ishchi mexanizm, ish unumdorlik.</w:t>
      </w:r>
    </w:p>
    <w:p w14:paraId="4DB89C6A" w14:textId="55FB5066"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26.</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Vakuum-nasoslarning tuzilishi va ishlash asosi.</w:t>
      </w:r>
    </w:p>
    <w:p w14:paraId="3E556C3E"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vakuum, tuzilishi, ishchi mexanizm, ish unumdorlik.</w:t>
      </w:r>
    </w:p>
    <w:p w14:paraId="6E266947" w14:textId="7777777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27.Issiqlik almashinish apparatlarining Neft va gaz sanoatidagi ahamiyati.</w:t>
      </w:r>
    </w:p>
    <w:p w14:paraId="52A1B211"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jarayonni harakatga keltiruvchi kuch, issiqlik miqdori, isitish, sovitish, issiqlik agenti,</w:t>
      </w:r>
      <w:r w:rsidRPr="001628EF">
        <w:rPr>
          <w:rFonts w:ascii="Times New Roman" w:eastAsia="Times New Roman" w:hAnsi="Times New Roman" w:cs="Times New Roman"/>
          <w:i/>
          <w:lang w:val="en-US"/>
        </w:rPr>
        <w:t xml:space="preserve"> </w:t>
      </w:r>
      <w:r w:rsidRPr="00EC73BF">
        <w:rPr>
          <w:rFonts w:ascii="Times New Roman" w:eastAsia="Times New Roman" w:hAnsi="Times New Roman" w:cs="Times New Roman"/>
          <w:i/>
          <w:lang w:val="uz-Cyrl-UZ"/>
        </w:rPr>
        <w:t>issiqlik agenti turlarini tanlash asoslari.</w:t>
      </w:r>
    </w:p>
    <w:p w14:paraId="203917F6" w14:textId="25483F90"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28.</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Konvektiv</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issiqlik</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almashinish</w:t>
      </w:r>
      <w:proofErr w:type="spellEnd"/>
      <w:r w:rsidRPr="00EC73BF">
        <w:rPr>
          <w:rFonts w:ascii="Times New Roman" w:eastAsia="Times New Roman" w:hAnsi="Times New Roman" w:cs="Times New Roman"/>
          <w:lang w:val="uz-Cyrl-UZ"/>
        </w:rPr>
        <w:t xml:space="preserve"> jarayoni va uning asosiy parametrlari.</w:t>
      </w:r>
    </w:p>
    <w:p w14:paraId="4958ED6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konveksiya, erkin va majburiy konvesiya.</w:t>
      </w:r>
    </w:p>
    <w:p w14:paraId="7398EC6C" w14:textId="5FBB2E02"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29.</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Issiqlik almashinish apparatlari konstruksiyalarini  tanlash asoslari.</w:t>
      </w:r>
    </w:p>
    <w:p w14:paraId="4CB2E12C"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issiqlik o‘tkazish, yuqori issiqlik o‘tkazish koeffitsienti, issiqlik almashinish uchun qo‘yiladigan talablar.</w:t>
      </w:r>
    </w:p>
    <w:p w14:paraId="05752B3B" w14:textId="2AE0F37F"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30.</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Issiqlik almashinish aparatlarini sinflash asoslari.</w:t>
      </w:r>
    </w:p>
    <w:p w14:paraId="7B082C87"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rekuperativ, regenerativ, aralashtiruvchi va sirtiy issiqlik almashinish apparatlari.</w:t>
      </w:r>
    </w:p>
    <w:p w14:paraId="03A13CCB" w14:textId="38925A44" w:rsidR="00D56AFD" w:rsidRPr="00EC73BF" w:rsidRDefault="00D56AFD" w:rsidP="00D56AFD">
      <w:pPr>
        <w:jc w:val="both"/>
        <w:rPr>
          <w:rFonts w:ascii="Times New Roman" w:eastAsia="Times New Roman" w:hAnsi="Times New Roman" w:cs="Times New Roman"/>
          <w:bCs/>
          <w:lang w:val="uz-Cyrl-UZ"/>
        </w:rPr>
      </w:pPr>
      <w:r w:rsidRPr="00EC73BF">
        <w:rPr>
          <w:rFonts w:ascii="Times New Roman" w:eastAsia="Times New Roman" w:hAnsi="Times New Roman" w:cs="Times New Roman"/>
          <w:bCs/>
          <w:lang w:val="uz-Cyrl-UZ"/>
        </w:rPr>
        <w:t>31.</w:t>
      </w:r>
      <w:r w:rsidR="001F4692">
        <w:rPr>
          <w:rFonts w:ascii="Times New Roman" w:eastAsia="Times New Roman" w:hAnsi="Times New Roman" w:cs="Times New Roman"/>
          <w:bCs/>
          <w:lang w:val="en-US"/>
        </w:rPr>
        <w:tab/>
      </w:r>
      <w:r w:rsidR="001F4692">
        <w:rPr>
          <w:rFonts w:ascii="Times New Roman" w:eastAsia="Times New Roman" w:hAnsi="Times New Roman" w:cs="Times New Roman"/>
          <w:bCs/>
          <w:lang w:val="en-US"/>
        </w:rPr>
        <w:tab/>
      </w:r>
      <w:r w:rsidRPr="00EC73BF">
        <w:rPr>
          <w:rFonts w:ascii="Times New Roman" w:eastAsia="Times New Roman" w:hAnsi="Times New Roman" w:cs="Times New Roman"/>
          <w:bCs/>
          <w:lang w:val="uz-Cyrl-UZ"/>
        </w:rPr>
        <w:t>Qobiq quvurli issiqlik almashinish apparatlarining turlari, tuzilishi va ishlash prinsipi.</w:t>
      </w:r>
    </w:p>
    <w:p w14:paraId="5BA5F41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U, P-simon, suzuvchi kallakli, bir yo‘lli, ko‘p yo‘lli.</w:t>
      </w:r>
    </w:p>
    <w:p w14:paraId="0890EC1F" w14:textId="619DB07A" w:rsidR="00D56AFD" w:rsidRPr="00EC73BF" w:rsidRDefault="00D56AFD" w:rsidP="00D56AFD">
      <w:pPr>
        <w:shd w:val="clear" w:color="auto" w:fill="FFFFFF"/>
        <w:jc w:val="both"/>
        <w:rPr>
          <w:rFonts w:ascii="Times New Roman" w:eastAsia="Times New Roman" w:hAnsi="Times New Roman" w:cs="Times New Roman"/>
          <w:bCs/>
          <w:lang w:val="uz-Cyrl-UZ"/>
        </w:rPr>
      </w:pPr>
      <w:r w:rsidRPr="00EC73BF">
        <w:rPr>
          <w:rFonts w:ascii="Times New Roman" w:eastAsia="Times New Roman" w:hAnsi="Times New Roman" w:cs="Times New Roman"/>
          <w:bCs/>
          <w:lang w:val="uz-Cyrl-UZ"/>
        </w:rPr>
        <w:t>32.</w:t>
      </w:r>
      <w:r w:rsidR="001F4692">
        <w:rPr>
          <w:rFonts w:ascii="Times New Roman" w:eastAsia="Times New Roman" w:hAnsi="Times New Roman" w:cs="Times New Roman"/>
          <w:bCs/>
          <w:lang w:val="en-US"/>
        </w:rPr>
        <w:tab/>
      </w:r>
      <w:r w:rsidRPr="00EC73BF">
        <w:rPr>
          <w:rFonts w:ascii="Times New Roman" w:eastAsia="Times New Roman" w:hAnsi="Times New Roman" w:cs="Times New Roman"/>
          <w:bCs/>
          <w:lang w:val="uz-Cyrl-UZ"/>
        </w:rPr>
        <w:t>Qobiq-trubali issiqlik almashtichlarni standart asosida tanlash asoslari.</w:t>
      </w:r>
    </w:p>
    <w:p w14:paraId="3ABF20B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U, P-simon, suzuvchi kallakli, bir yo‘lli, ko‘p yo‘lli qurilmalarni jarayonga moslash va tanlash.</w:t>
      </w:r>
    </w:p>
    <w:p w14:paraId="515753A4" w14:textId="7CAFB6D7"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33</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Plastinasimon va spiralsimon issiqlik almashinish apparatalari.</w:t>
      </w:r>
    </w:p>
    <w:p w14:paraId="1E308CC7"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Plastinali qovurg‘a, issiqlik va soviqlik eltgichlarning oqim rejimi.</w:t>
      </w:r>
    </w:p>
    <w:p w14:paraId="47956BBC" w14:textId="7C06619E"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Calibri" w:hAnsi="Times New Roman" w:cs="Times New Roman"/>
          <w:lang w:val="uz-Cyrl-UZ"/>
        </w:rPr>
        <w:t>34.</w:t>
      </w:r>
      <w:r w:rsidR="001F4692">
        <w:rPr>
          <w:rFonts w:ascii="Times New Roman" w:eastAsia="Calibri" w:hAnsi="Times New Roman" w:cs="Times New Roman"/>
          <w:lang w:val="en-US"/>
        </w:rPr>
        <w:tab/>
      </w:r>
      <w:r w:rsidRPr="00EC73BF">
        <w:rPr>
          <w:rFonts w:ascii="Times New Roman" w:eastAsia="Calibri" w:hAnsi="Times New Roman" w:cs="Times New Roman"/>
          <w:lang w:val="uz-Cyrl-UZ"/>
        </w:rPr>
        <w:t xml:space="preserve">Havo bilan sovutiladigan </w:t>
      </w:r>
      <w:r w:rsidRPr="00EC73BF">
        <w:rPr>
          <w:rFonts w:ascii="Times New Roman" w:eastAsia="Times New Roman" w:hAnsi="Times New Roman" w:cs="Times New Roman"/>
          <w:lang w:val="uz-Cyrl-UZ"/>
        </w:rPr>
        <w:t>issiqlik almashinish apparatalari.</w:t>
      </w:r>
    </w:p>
    <w:p w14:paraId="4A52E30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gradirnya, ventelyator, suv tomchilatish muxiti, issiq oqim yo‘nalishi.</w:t>
      </w:r>
    </w:p>
    <w:p w14:paraId="68DCC501" w14:textId="1BDBF2FF"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Calibri" w:hAnsi="Times New Roman" w:cs="Times New Roman"/>
          <w:bCs/>
          <w:lang w:val="uz-Cyrl-UZ"/>
        </w:rPr>
        <w:t>35.</w:t>
      </w:r>
      <w:r w:rsidR="001F4692">
        <w:rPr>
          <w:rFonts w:ascii="Times New Roman" w:eastAsia="Calibri" w:hAnsi="Times New Roman" w:cs="Times New Roman"/>
          <w:bCs/>
          <w:lang w:val="en-US"/>
        </w:rPr>
        <w:tab/>
      </w:r>
      <w:r w:rsidRPr="00EC73BF">
        <w:rPr>
          <w:rFonts w:ascii="Times New Roman" w:eastAsia="Calibri" w:hAnsi="Times New Roman" w:cs="Times New Roman"/>
          <w:bCs/>
          <w:lang w:val="uz-Cyrl-UZ"/>
        </w:rPr>
        <w:t xml:space="preserve">Quvir ichida quvir tipidagi </w:t>
      </w:r>
      <w:r w:rsidRPr="00EC73BF">
        <w:rPr>
          <w:rFonts w:ascii="Times New Roman" w:eastAsia="Times New Roman" w:hAnsi="Times New Roman" w:cs="Times New Roman"/>
          <w:lang w:val="uz-Cyrl-UZ"/>
        </w:rPr>
        <w:t>issiqlik almashinish apparatalari.</w:t>
      </w:r>
    </w:p>
    <w:p w14:paraId="787EB76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ichki va tashqi quvirlarni tanlash, issiqlik agenti, korroziya, suyuqlik va gaz muxitining o‘zaro ta’sirlashuvi.</w:t>
      </w:r>
    </w:p>
    <w:p w14:paraId="304F479C" w14:textId="6005D935"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Calibri" w:hAnsi="Times New Roman" w:cs="Times New Roman"/>
          <w:lang w:val="uz-Cyrl-UZ"/>
        </w:rPr>
        <w:t>36.</w:t>
      </w:r>
      <w:r w:rsidR="001F4692">
        <w:rPr>
          <w:rFonts w:ascii="Times New Roman" w:eastAsia="Calibri" w:hAnsi="Times New Roman" w:cs="Times New Roman"/>
          <w:lang w:val="en-US"/>
        </w:rPr>
        <w:tab/>
      </w:r>
      <w:r w:rsidRPr="00EC73BF">
        <w:rPr>
          <w:rFonts w:ascii="Times New Roman" w:eastAsia="Calibri" w:hAnsi="Times New Roman" w:cs="Times New Roman"/>
          <w:lang w:val="uz-Cyrl-UZ"/>
        </w:rPr>
        <w:t xml:space="preserve">Namlovchi cho‘ktirilgan blokli </w:t>
      </w:r>
      <w:r w:rsidRPr="00EC73BF">
        <w:rPr>
          <w:rFonts w:ascii="Times New Roman" w:eastAsia="Times New Roman" w:hAnsi="Times New Roman" w:cs="Times New Roman"/>
          <w:lang w:val="uz-Cyrl-UZ"/>
        </w:rPr>
        <w:t>issiqlik almashinish apparatalari.</w:t>
      </w:r>
    </w:p>
    <w:p w14:paraId="6C7AE6F0"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zmevik quvir, purkovchi tarnov, yo‘naltiruvchi potrubka.</w:t>
      </w:r>
    </w:p>
    <w:p w14:paraId="41FA7907" w14:textId="5B6AA569"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Calibri" w:hAnsi="Times New Roman" w:cs="Times New Roman"/>
          <w:lang w:val="uz-Cyrl-UZ"/>
        </w:rPr>
        <w:t>37.</w:t>
      </w:r>
      <w:r w:rsidR="001F4692">
        <w:rPr>
          <w:rFonts w:ascii="Times New Roman" w:eastAsia="Calibri" w:hAnsi="Times New Roman" w:cs="Times New Roman"/>
          <w:lang w:val="en-US"/>
        </w:rPr>
        <w:tab/>
      </w:r>
      <w:r w:rsidRPr="00EC73BF">
        <w:rPr>
          <w:rFonts w:ascii="Times New Roman" w:eastAsia="Calibri" w:hAnsi="Times New Roman" w:cs="Times New Roman"/>
          <w:lang w:val="uz-Cyrl-UZ"/>
        </w:rPr>
        <w:t xml:space="preserve">Zmevik tipidagi </w:t>
      </w:r>
      <w:r w:rsidRPr="00EC73BF">
        <w:rPr>
          <w:rFonts w:ascii="Times New Roman" w:eastAsia="Times New Roman" w:hAnsi="Times New Roman" w:cs="Times New Roman"/>
          <w:lang w:val="uz-Cyrl-UZ"/>
        </w:rPr>
        <w:t>issiqlik almashinish apparatalari.</w:t>
      </w:r>
    </w:p>
    <w:p w14:paraId="4101D47D"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zmevik quvir, suyuqlik bilan to‘ldirilgan idish, yo‘naltiruvchi potrubka.</w:t>
      </w:r>
    </w:p>
    <w:p w14:paraId="7E419C2B" w14:textId="2558A136" w:rsidR="00D56AFD" w:rsidRPr="00EC73BF" w:rsidRDefault="00D56AFD" w:rsidP="00D56AFD">
      <w:pPr>
        <w:jc w:val="both"/>
        <w:rPr>
          <w:rFonts w:ascii="Times New Roman" w:eastAsia="Calibri" w:hAnsi="Times New Roman" w:cs="Times New Roman"/>
          <w:bCs/>
          <w:lang w:val="uz-Cyrl-UZ"/>
        </w:rPr>
      </w:pPr>
      <w:r w:rsidRPr="00EC73BF">
        <w:rPr>
          <w:rFonts w:ascii="Times New Roman" w:eastAsia="Calibri" w:hAnsi="Times New Roman" w:cs="Times New Roman"/>
          <w:bCs/>
          <w:lang w:val="uz-Cyrl-UZ"/>
        </w:rPr>
        <w:t>38.</w:t>
      </w:r>
      <w:r w:rsidR="001F4692">
        <w:rPr>
          <w:rFonts w:ascii="Times New Roman" w:eastAsia="Calibri" w:hAnsi="Times New Roman" w:cs="Times New Roman"/>
          <w:bCs/>
          <w:lang w:val="en-US"/>
        </w:rPr>
        <w:tab/>
      </w:r>
      <w:r w:rsidRPr="00EC73BF">
        <w:rPr>
          <w:rFonts w:ascii="Times New Roman" w:eastAsia="Calibri" w:hAnsi="Times New Roman" w:cs="Times New Roman"/>
          <w:bCs/>
          <w:lang w:val="uz-Cyrl-UZ"/>
        </w:rPr>
        <w:t>G‘ilofli va gorelkali issiqlik almashgichlar.</w:t>
      </w:r>
    </w:p>
    <w:p w14:paraId="361118E1"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lastRenderedPageBreak/>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g‘ilof, suyuqlik potrubkasi, ichki devor, tashqi devor.</w:t>
      </w:r>
    </w:p>
    <w:p w14:paraId="48F441EF" w14:textId="542D55F4" w:rsidR="00D56AFD" w:rsidRPr="00EC73BF" w:rsidRDefault="00D56AFD" w:rsidP="00D56AFD">
      <w:pPr>
        <w:jc w:val="both"/>
        <w:rPr>
          <w:rFonts w:ascii="Times New Roman" w:eastAsia="Calibri" w:hAnsi="Times New Roman" w:cs="Times New Roman"/>
          <w:bCs/>
          <w:lang w:val="uz-Cyrl-UZ"/>
        </w:rPr>
      </w:pPr>
      <w:r w:rsidRPr="00EC73BF">
        <w:rPr>
          <w:rFonts w:ascii="Times New Roman" w:eastAsia="Calibri" w:hAnsi="Times New Roman" w:cs="Times New Roman"/>
          <w:bCs/>
          <w:lang w:val="uz-Cyrl-UZ"/>
        </w:rPr>
        <w:t>39.</w:t>
      </w:r>
      <w:r w:rsidR="001F4692">
        <w:rPr>
          <w:rFonts w:ascii="Times New Roman" w:eastAsia="Calibri" w:hAnsi="Times New Roman" w:cs="Times New Roman"/>
          <w:bCs/>
          <w:lang w:val="en-US"/>
        </w:rPr>
        <w:tab/>
      </w:r>
      <w:r w:rsidRPr="00EC73BF">
        <w:rPr>
          <w:rFonts w:ascii="Times New Roman" w:eastAsia="Calibri" w:hAnsi="Times New Roman" w:cs="Times New Roman"/>
          <w:bCs/>
          <w:lang w:val="uz-Cyrl-UZ"/>
        </w:rPr>
        <w:t>Blokli va shnekli issiqlik almashgichlar.</w:t>
      </w:r>
    </w:p>
    <w:p w14:paraId="5D9251A1"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blok, grafit, issiqlik almashuvchi yuza, shnek.</w:t>
      </w:r>
    </w:p>
    <w:p w14:paraId="5152653B" w14:textId="6A475A77" w:rsidR="00D56AFD" w:rsidRPr="00EC73BF" w:rsidRDefault="00D56AFD" w:rsidP="00D56AFD">
      <w:pPr>
        <w:shd w:val="clear" w:color="auto" w:fill="FFFFFF"/>
        <w:jc w:val="both"/>
        <w:rPr>
          <w:rFonts w:ascii="Times New Roman" w:eastAsia="Calibri" w:hAnsi="Times New Roman" w:cs="Times New Roman"/>
          <w:bCs/>
          <w:lang w:val="uz-Cyrl-UZ"/>
        </w:rPr>
      </w:pPr>
      <w:r w:rsidRPr="00EC73BF">
        <w:rPr>
          <w:rFonts w:ascii="Times New Roman" w:eastAsia="Calibri" w:hAnsi="Times New Roman" w:cs="Times New Roman"/>
          <w:bCs/>
          <w:lang w:val="uz-Cyrl-UZ"/>
        </w:rPr>
        <w:t>40.</w:t>
      </w:r>
      <w:r w:rsidR="001F4692">
        <w:rPr>
          <w:rFonts w:ascii="Times New Roman" w:eastAsia="Calibri" w:hAnsi="Times New Roman" w:cs="Times New Roman"/>
          <w:bCs/>
          <w:lang w:val="en-US"/>
        </w:rPr>
        <w:tab/>
      </w:r>
      <w:r w:rsidRPr="00EC73BF">
        <w:rPr>
          <w:rFonts w:ascii="Times New Roman" w:eastAsia="Calibri" w:hAnsi="Times New Roman" w:cs="Times New Roman"/>
          <w:bCs/>
          <w:lang w:val="uz-Cyrl-UZ"/>
        </w:rPr>
        <w:t>Yuzali va aralashtiruvchi kondensatorlar.</w:t>
      </w:r>
    </w:p>
    <w:p w14:paraId="610256CF"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yuzali aralashtirgich, kondensator.</w:t>
      </w:r>
    </w:p>
    <w:p w14:paraId="31C91CE4" w14:textId="4E66657D" w:rsidR="00D56AFD" w:rsidRPr="00EC73BF" w:rsidRDefault="00D56AFD" w:rsidP="00D56AFD">
      <w:pPr>
        <w:jc w:val="both"/>
        <w:rPr>
          <w:rFonts w:ascii="Times New Roman" w:eastAsia="Calibri" w:hAnsi="Times New Roman" w:cs="Times New Roman"/>
          <w:bCs/>
          <w:lang w:val="uz-Cyrl-UZ"/>
        </w:rPr>
      </w:pPr>
      <w:r w:rsidRPr="00EC73BF">
        <w:rPr>
          <w:rFonts w:ascii="Times New Roman" w:eastAsia="Calibri" w:hAnsi="Times New Roman" w:cs="Times New Roman"/>
          <w:bCs/>
          <w:lang w:val="uz-Cyrl-UZ"/>
        </w:rPr>
        <w:t>41.</w:t>
      </w:r>
      <w:r w:rsidR="001F4692">
        <w:rPr>
          <w:rFonts w:ascii="Times New Roman" w:eastAsia="Calibri" w:hAnsi="Times New Roman" w:cs="Times New Roman"/>
          <w:bCs/>
          <w:lang w:val="en-US"/>
        </w:rPr>
        <w:tab/>
      </w:r>
      <w:r w:rsidRPr="00EC73BF">
        <w:rPr>
          <w:rFonts w:ascii="Times New Roman" w:eastAsia="Calibri" w:hAnsi="Times New Roman" w:cs="Times New Roman"/>
          <w:bCs/>
          <w:lang w:val="uz-Cyrl-UZ"/>
        </w:rPr>
        <w:t>Regenerativ issiqlik almashgichlar.</w:t>
      </w:r>
    </w:p>
    <w:p w14:paraId="0B661A91"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qo‘zg‘aluvchi va qo‘zg‘almas nasadka, nasadkalarning turli tumanligi.</w:t>
      </w:r>
    </w:p>
    <w:p w14:paraId="6715E7F1" w14:textId="49505995"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42.</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Mavhum qaynash qatlamli  issiqlik almashgichlar.</w:t>
      </w:r>
    </w:p>
    <w:p w14:paraId="4E6FFC64"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so‘zlar:qobiq, zmevik, mavxum qaynash qatlami.</w:t>
      </w:r>
    </w:p>
    <w:p w14:paraId="39325B20" w14:textId="5D3A764C" w:rsidR="00D56AFD" w:rsidRPr="00EC73BF" w:rsidRDefault="00D56AFD" w:rsidP="00D56AFD">
      <w:pPr>
        <w:jc w:val="both"/>
        <w:rPr>
          <w:rFonts w:ascii="Times New Roman" w:eastAsia="Times New Roman" w:hAnsi="Times New Roman" w:cs="Times New Roman"/>
          <w:bCs/>
          <w:lang w:val="uz-Cyrl-UZ"/>
        </w:rPr>
      </w:pPr>
      <w:r w:rsidRPr="00EC73BF">
        <w:rPr>
          <w:rFonts w:ascii="Times New Roman" w:eastAsia="Times New Roman" w:hAnsi="Times New Roman" w:cs="Times New Roman"/>
          <w:bCs/>
          <w:lang w:val="uz-Cyrl-UZ"/>
        </w:rPr>
        <w:t>43.</w:t>
      </w:r>
      <w:r w:rsidR="001F4692">
        <w:rPr>
          <w:rFonts w:ascii="Times New Roman" w:eastAsia="Times New Roman" w:hAnsi="Times New Roman" w:cs="Times New Roman"/>
          <w:bCs/>
          <w:lang w:val="en-US"/>
        </w:rPr>
        <w:tab/>
      </w:r>
      <w:r w:rsidRPr="00EC73BF">
        <w:rPr>
          <w:rFonts w:ascii="Times New Roman" w:eastAsia="Times New Roman" w:hAnsi="Times New Roman" w:cs="Times New Roman"/>
          <w:bCs/>
          <w:lang w:val="uz-Cyrl-UZ"/>
        </w:rPr>
        <w:t>Istiqbolli issiqlik almashgich.</w:t>
      </w:r>
    </w:p>
    <w:p w14:paraId="5BDEA973"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issiqlik tashuvchilarning kirishi va chiqishi uchun shtutserlar, qopqoqlar, qat-qat burama qilingan listlar.</w:t>
      </w:r>
    </w:p>
    <w:p w14:paraId="08177DEB" w14:textId="35496F2A"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44.</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Modda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almashinish</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jarayonlari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apparatlarini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sinflash</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asoslari</w:t>
      </w:r>
      <w:proofErr w:type="spellEnd"/>
      <w:r w:rsidRPr="00EC73BF">
        <w:rPr>
          <w:rFonts w:ascii="Times New Roman" w:eastAsia="Times New Roman" w:hAnsi="Times New Roman" w:cs="Times New Roman"/>
          <w:lang w:val="uz-Cyrl-UZ"/>
        </w:rPr>
        <w:t>.</w:t>
      </w:r>
    </w:p>
    <w:p w14:paraId="08464B62"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diffuziya, massa almashinish, absorbsiya,suyuqliklarni xaydash va rektifikatsiya, ekstraksiya, adsorbsiya, quritish, kristallanish.</w:t>
      </w:r>
    </w:p>
    <w:p w14:paraId="0BC6AC1F" w14:textId="26D92BDC"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45.</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Kolonnali</w:t>
      </w:r>
      <w:proofErr w:type="spellEnd"/>
      <w:r w:rsidRPr="001628EF">
        <w:rPr>
          <w:rFonts w:ascii="Times New Roman" w:eastAsia="Times New Roman" w:hAnsi="Times New Roman" w:cs="Times New Roman"/>
          <w:lang w:val="en-US"/>
        </w:rPr>
        <w:t xml:space="preserve"> </w:t>
      </w:r>
      <w:r w:rsidRPr="00EC73BF">
        <w:rPr>
          <w:rFonts w:ascii="Times New Roman" w:eastAsia="Times New Roman" w:hAnsi="Times New Roman" w:cs="Times New Roman"/>
          <w:lang w:val="uz-Cyrl-UZ"/>
        </w:rPr>
        <w:t>modda almashinish apparatlarining</w:t>
      </w:r>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konstruksiyalari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asosiy</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parametrlari</w:t>
      </w:r>
      <w:proofErr w:type="spellEnd"/>
      <w:r w:rsidRPr="00EC73BF">
        <w:rPr>
          <w:rFonts w:ascii="Times New Roman" w:eastAsia="Times New Roman" w:hAnsi="Times New Roman" w:cs="Times New Roman"/>
          <w:lang w:val="uz-Cyrl-UZ"/>
        </w:rPr>
        <w:t>.</w:t>
      </w:r>
    </w:p>
    <w:p w14:paraId="5FC5D99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fraksiyali xaydash, deflegmatsiyali xaydash, suv bug‘i bilan xaydash, molekulyar xaydash.</w:t>
      </w:r>
    </w:p>
    <w:p w14:paraId="4439FFED" w14:textId="74746020"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46.</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Davriy</w:t>
      </w:r>
      <w:proofErr w:type="spellEnd"/>
      <w:r w:rsidRPr="001628EF">
        <w:rPr>
          <w:rFonts w:ascii="Times New Roman" w:eastAsia="Times New Roman" w:hAnsi="Times New Roman" w:cs="Times New Roman"/>
          <w:lang w:val="en-US"/>
        </w:rPr>
        <w:t xml:space="preserve"> </w:t>
      </w:r>
      <w:proofErr w:type="spellStart"/>
      <w:proofErr w:type="gramStart"/>
      <w:r w:rsidRPr="001628EF">
        <w:rPr>
          <w:rFonts w:ascii="Times New Roman" w:eastAsia="Times New Roman" w:hAnsi="Times New Roman" w:cs="Times New Roman"/>
          <w:lang w:val="en-US"/>
        </w:rPr>
        <w:t>ishlaydigan</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rektifikatsion</w:t>
      </w:r>
      <w:proofErr w:type="spellEnd"/>
      <w:proofErr w:type="gram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kolonnalar</w:t>
      </w:r>
      <w:proofErr w:type="spellEnd"/>
      <w:r w:rsidRPr="00EC73BF">
        <w:rPr>
          <w:rFonts w:ascii="Times New Roman" w:eastAsia="Times New Roman" w:hAnsi="Times New Roman" w:cs="Times New Roman"/>
          <w:lang w:val="uz-Cyrl-UZ"/>
        </w:rPr>
        <w:t>ning tuzilishi va ishlash asoslari.</w:t>
      </w:r>
    </w:p>
    <w:p w14:paraId="001C012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flegma, deflegmator, kub, issiqlik almashtirgich, tarelka, nasadka, plyonka.</w:t>
      </w:r>
    </w:p>
    <w:p w14:paraId="4D656879" w14:textId="2F989739"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47.</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 xml:space="preserve">Uzluksiz ishlaydigan rektifikatsion </w:t>
      </w:r>
      <w:proofErr w:type="spellStart"/>
      <w:r w:rsidRPr="001628EF">
        <w:rPr>
          <w:rFonts w:ascii="Times New Roman" w:eastAsia="Times New Roman" w:hAnsi="Times New Roman" w:cs="Times New Roman"/>
          <w:lang w:val="en-US"/>
        </w:rPr>
        <w:t>kolonnalar</w:t>
      </w:r>
      <w:proofErr w:type="spellEnd"/>
      <w:r w:rsidRPr="00EC73BF">
        <w:rPr>
          <w:rFonts w:ascii="Times New Roman" w:eastAsia="Times New Roman" w:hAnsi="Times New Roman" w:cs="Times New Roman"/>
          <w:lang w:val="uz-Cyrl-UZ"/>
        </w:rPr>
        <w:t>ning tuzilishi va ishlash asoslari.</w:t>
      </w:r>
    </w:p>
    <w:p w14:paraId="4665B6FC"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flegma, deflegmator, kub, issiqlik almashtirgich, tarelka, nasadka, plyonka.</w:t>
      </w:r>
    </w:p>
    <w:p w14:paraId="4729BF48" w14:textId="0F280EFC"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48.</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Kolonnalarni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ishlatish</w:t>
      </w:r>
      <w:proofErr w:type="spellEnd"/>
      <w:r w:rsidRPr="00EC73BF">
        <w:rPr>
          <w:rFonts w:ascii="Times New Roman" w:eastAsia="Times New Roman" w:hAnsi="Times New Roman" w:cs="Times New Roman"/>
          <w:lang w:val="uz-Cyrl-UZ"/>
        </w:rPr>
        <w:t xml:space="preserve"> asoslari va jarayonga mos kalonalarni sinflash.</w:t>
      </w:r>
    </w:p>
    <w:p w14:paraId="279C0FE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yuqori bosim, harorat, uglevadarod, kalonalarning turlari.</w:t>
      </w:r>
    </w:p>
    <w:p w14:paraId="291B46EC" w14:textId="0ED3884E"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49.</w:t>
      </w:r>
      <w:r w:rsidR="001F4692">
        <w:rPr>
          <w:rFonts w:ascii="Times New Roman" w:eastAsia="Times New Roman" w:hAnsi="Times New Roman" w:cs="Times New Roman"/>
          <w:snapToGrid w:val="0"/>
          <w:lang w:val="en-US"/>
        </w:rPr>
        <w:tab/>
      </w:r>
      <w:proofErr w:type="spellStart"/>
      <w:r w:rsidRPr="001628EF">
        <w:rPr>
          <w:rFonts w:ascii="Times New Roman" w:eastAsia="Times New Roman" w:hAnsi="Times New Roman" w:cs="Times New Roman"/>
          <w:snapToGrid w:val="0"/>
          <w:lang w:val="en-US"/>
        </w:rPr>
        <w:t>Sirtiy</w:t>
      </w:r>
      <w:proofErr w:type="spellEnd"/>
      <w:r w:rsidRPr="001628EF">
        <w:rPr>
          <w:rFonts w:ascii="Times New Roman" w:eastAsia="Times New Roman" w:hAnsi="Times New Roman" w:cs="Times New Roman"/>
          <w:snapToGrid w:val="0"/>
          <w:lang w:val="en-US"/>
        </w:rPr>
        <w:t xml:space="preserve"> </w:t>
      </w:r>
      <w:proofErr w:type="spellStart"/>
      <w:r w:rsidRPr="001628EF">
        <w:rPr>
          <w:rFonts w:ascii="Times New Roman" w:eastAsia="Times New Roman" w:hAnsi="Times New Roman" w:cs="Times New Roman"/>
          <w:snapToGrid w:val="0"/>
          <w:lang w:val="en-US"/>
        </w:rPr>
        <w:t>absorberlar</w:t>
      </w:r>
      <w:proofErr w:type="spellEnd"/>
      <w:r w:rsidRPr="00EC73BF">
        <w:rPr>
          <w:rFonts w:ascii="Times New Roman" w:eastAsia="Times New Roman" w:hAnsi="Times New Roman" w:cs="Times New Roman"/>
          <w:snapToGrid w:val="0"/>
          <w:lang w:val="uz-Cyrl-UZ"/>
        </w:rPr>
        <w:t xml:space="preserve"> tuzilishi, ishlash asoslari va hisoblash usullari.</w:t>
      </w:r>
    </w:p>
    <w:p w14:paraId="167C8715"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absorbsiya, absorberlarning turlari, hisoblash usullari.</w:t>
      </w:r>
    </w:p>
    <w:p w14:paraId="4256DEB6" w14:textId="1AA5EFF2"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50.</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Yupqa qatlamli absorberlar tuzilishi, ishlash asoslari va hisoblash usullari.</w:t>
      </w:r>
    </w:p>
    <w:p w14:paraId="19AABAC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absorbsiya, absorberlarning turlari, hisoblash usullari.</w:t>
      </w:r>
    </w:p>
    <w:p w14:paraId="45CCCCF2" w14:textId="6AF2DA59"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lang w:val="uz-Cyrl-UZ"/>
        </w:rPr>
        <w:t>51.</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Nasadkali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absorberlar</w:t>
      </w:r>
      <w:proofErr w:type="spellEnd"/>
      <w:r w:rsidRPr="00EC73BF">
        <w:rPr>
          <w:rFonts w:ascii="Times New Roman" w:eastAsia="Times New Roman" w:hAnsi="Times New Roman" w:cs="Times New Roman"/>
          <w:snapToGrid w:val="0"/>
          <w:lang w:val="uz-Cyrl-UZ"/>
        </w:rPr>
        <w:t xml:space="preserve"> tuzilishi, ishlash asoslari va hisoblash usullari. Nasadkalarni sinflash asoslari.</w:t>
      </w:r>
    </w:p>
    <w:p w14:paraId="5CDF3987"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absorbsiya, absorberlarning turlari, hisoblash usullari.</w:t>
      </w:r>
    </w:p>
    <w:p w14:paraId="7AAED32B" w14:textId="01AF7475"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lang w:val="uz-Cyrl-UZ"/>
        </w:rPr>
        <w:t>52.</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Suyuqlikni sochib beruvchi absorberlar</w:t>
      </w:r>
      <w:r w:rsidRPr="00EC73BF">
        <w:rPr>
          <w:rFonts w:ascii="Times New Roman" w:eastAsia="Times New Roman" w:hAnsi="Times New Roman" w:cs="Times New Roman"/>
          <w:snapToGrid w:val="0"/>
          <w:lang w:val="uz-Cyrl-UZ"/>
        </w:rPr>
        <w:t xml:space="preserve"> tuzilishi, ishlash asoslari va hisoblash usullari.</w:t>
      </w:r>
    </w:p>
    <w:p w14:paraId="1FE824BD"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absorbsiya, absorberlarning turlari, hisoblash usullari.</w:t>
      </w:r>
    </w:p>
    <w:p w14:paraId="27D633EA" w14:textId="4313642D"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53.</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Ekstraktorlarni sinflash “qattiq jism-suyuqlik” va “suyuqlik-suyuqlik” tizimlari uchun ekstraktorlar.</w:t>
      </w:r>
    </w:p>
    <w:p w14:paraId="5F9255E6"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suyuqlik-suyuqlik tizimlari uchun ektraksiya jarayoni, suyuqlik-qattiq jism tizimlari uchun ekstraksiya jarayoni.</w:t>
      </w:r>
    </w:p>
    <w:p w14:paraId="0BF633BF" w14:textId="59F6EA9D"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54.</w:t>
      </w:r>
      <w:r w:rsidR="001F4692">
        <w:rPr>
          <w:rFonts w:ascii="Times New Roman" w:eastAsia="Times New Roman" w:hAnsi="Times New Roman" w:cs="Times New Roman"/>
          <w:lang w:val="en-US"/>
        </w:rPr>
        <w:tab/>
      </w:r>
      <w:proofErr w:type="spellStart"/>
      <w:r w:rsidRPr="001628EF">
        <w:rPr>
          <w:rFonts w:ascii="Times New Roman" w:eastAsia="Times New Roman" w:hAnsi="Times New Roman" w:cs="Times New Roman"/>
          <w:lang w:val="en-US"/>
        </w:rPr>
        <w:t>Pulsat</w:t>
      </w:r>
      <w:proofErr w:type="spellEnd"/>
      <w:r w:rsidRPr="00EC73BF">
        <w:rPr>
          <w:rFonts w:ascii="Times New Roman" w:eastAsia="Times New Roman" w:hAnsi="Times New Roman" w:cs="Times New Roman"/>
          <w:lang w:val="uz-Cyrl-UZ"/>
        </w:rPr>
        <w:t>s</w:t>
      </w:r>
      <w:r w:rsidRPr="001628EF">
        <w:rPr>
          <w:rFonts w:ascii="Times New Roman" w:eastAsia="Times New Roman" w:hAnsi="Times New Roman" w:cs="Times New Roman"/>
          <w:lang w:val="en-US"/>
        </w:rPr>
        <w:t>ion, rotor-</w:t>
      </w:r>
      <w:proofErr w:type="spellStart"/>
      <w:r w:rsidRPr="001628EF">
        <w:rPr>
          <w:rFonts w:ascii="Times New Roman" w:eastAsia="Times New Roman" w:hAnsi="Times New Roman" w:cs="Times New Roman"/>
          <w:lang w:val="en-US"/>
        </w:rPr>
        <w:t>diskli</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va</w:t>
      </w:r>
      <w:proofErr w:type="spellEnd"/>
      <w:r w:rsidRPr="001628EF">
        <w:rPr>
          <w:rFonts w:ascii="Times New Roman" w:eastAsia="Times New Roman" w:hAnsi="Times New Roman" w:cs="Times New Roman"/>
          <w:lang w:val="en-US"/>
        </w:rPr>
        <w:t xml:space="preserve"> </w:t>
      </w:r>
      <w:proofErr w:type="spellStart"/>
      <w:r w:rsidRPr="001628EF">
        <w:rPr>
          <w:rFonts w:ascii="Times New Roman" w:eastAsia="Times New Roman" w:hAnsi="Times New Roman" w:cs="Times New Roman"/>
          <w:lang w:val="en-US"/>
        </w:rPr>
        <w:t>vibratsion</w:t>
      </w:r>
      <w:proofErr w:type="spellEnd"/>
      <w:r w:rsidRPr="001628EF">
        <w:rPr>
          <w:rFonts w:ascii="Times New Roman" w:eastAsia="Times New Roman" w:hAnsi="Times New Roman" w:cs="Times New Roman"/>
          <w:lang w:val="en-US"/>
        </w:rPr>
        <w:t xml:space="preserve"> </w:t>
      </w:r>
      <w:r w:rsidRPr="00EC73BF">
        <w:rPr>
          <w:rFonts w:ascii="Times New Roman" w:eastAsia="Times New Roman" w:hAnsi="Times New Roman" w:cs="Times New Roman"/>
          <w:lang w:val="uz-Cyrl-UZ"/>
        </w:rPr>
        <w:t>ekstraktorlar.</w:t>
      </w:r>
    </w:p>
    <w:p w14:paraId="7F2BDC08"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pulsatsion, rotor-diskli va vibratsion ekstraktorlar, ekstraktorning ish asosi, qo‘llanish sohasi.</w:t>
      </w:r>
    </w:p>
    <w:p w14:paraId="50A52135" w14:textId="709378D3" w:rsidR="00D56AFD" w:rsidRPr="00EC73BF" w:rsidRDefault="00D56AFD" w:rsidP="00D56AFD">
      <w:pPr>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55.</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Markazdan qochma ekstraktorlarning ishlash asoslari va qo‘llanish sohalari.</w:t>
      </w:r>
    </w:p>
    <w:p w14:paraId="69F7C34C"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markazdan qochma, ekstraktorning ish asosi, qo‘llanish sohasi.</w:t>
      </w:r>
    </w:p>
    <w:p w14:paraId="610C1AAA" w14:textId="648F372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lang w:val="uz-Cyrl-UZ"/>
        </w:rPr>
        <w:t>56.</w:t>
      </w:r>
      <w:r w:rsidR="001F4692">
        <w:rPr>
          <w:rFonts w:ascii="Times New Roman" w:eastAsia="Times New Roman" w:hAnsi="Times New Roman" w:cs="Times New Roman"/>
          <w:lang w:val="en-US"/>
        </w:rPr>
        <w:tab/>
      </w:r>
      <w:r w:rsidRPr="00EC73BF">
        <w:rPr>
          <w:rFonts w:ascii="Times New Roman" w:eastAsia="Times New Roman" w:hAnsi="Times New Roman" w:cs="Times New Roman"/>
          <w:lang w:val="uz-Cyrl-UZ"/>
        </w:rPr>
        <w:t>Quritish jarayonining umumiy asoslari.</w:t>
      </w:r>
    </w:p>
    <w:p w14:paraId="2867E6B8"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mexanik, fizik-Neft va gazviy va issiqlik ta’sirida quritish asoslari, nam materiallarni quritish asoslari.</w:t>
      </w:r>
    </w:p>
    <w:p w14:paraId="350AD718" w14:textId="6543C0C9"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57.</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Kamerali quritkichlarning tuzilishi,  ishlash asoslari va qo‘llanish sohalari.</w:t>
      </w:r>
    </w:p>
    <w:p w14:paraId="7BEA7AAC"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quritgichning umumiy ishchi detallari, ishlash asosi, qo‘llanish sohasi.</w:t>
      </w:r>
    </w:p>
    <w:p w14:paraId="6D711935" w14:textId="7347D541"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58.</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Lentali quritkichlarning tuzilishi,  ishlash asoslari va qo‘llanish sohalari.</w:t>
      </w:r>
    </w:p>
    <w:p w14:paraId="26E108D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quritgichning umumiy ishchi detallari, ishlash asosi, qo‘llanish sohasi.</w:t>
      </w:r>
    </w:p>
    <w:p w14:paraId="221D841D" w14:textId="25CD1095"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59.</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Tunnelli quritkichlarning tuzilishi,  ishlash asoslari va qo‘llanish sohalari.</w:t>
      </w:r>
    </w:p>
    <w:p w14:paraId="61621C1B"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quritgichning umumiy ishchi detallari, ishlash asosi, qo‘llanish sohasi.</w:t>
      </w:r>
    </w:p>
    <w:p w14:paraId="0BDD3445" w14:textId="4701E23F" w:rsidR="00D56AFD" w:rsidRPr="00EC73BF" w:rsidRDefault="00D56AFD" w:rsidP="00D56AFD">
      <w:pPr>
        <w:jc w:val="both"/>
        <w:rPr>
          <w:rFonts w:ascii="Times New Roman" w:eastAsia="Times New Roman" w:hAnsi="Times New Roman" w:cs="Times New Roman"/>
          <w:snapToGrid w:val="0"/>
          <w:lang w:val="uz-Cyrl-UZ"/>
        </w:rPr>
      </w:pPr>
      <w:r w:rsidRPr="00EC73BF">
        <w:rPr>
          <w:rFonts w:ascii="Times New Roman" w:eastAsia="Times New Roman" w:hAnsi="Times New Roman" w:cs="Times New Roman"/>
          <w:snapToGrid w:val="0"/>
          <w:lang w:val="uz-Cyrl-UZ"/>
        </w:rPr>
        <w:t>60.</w:t>
      </w:r>
      <w:r w:rsidR="001F4692">
        <w:rPr>
          <w:rFonts w:ascii="Times New Roman" w:eastAsia="Times New Roman" w:hAnsi="Times New Roman" w:cs="Times New Roman"/>
          <w:snapToGrid w:val="0"/>
          <w:lang w:val="en-US"/>
        </w:rPr>
        <w:tab/>
      </w:r>
      <w:r w:rsidRPr="00EC73BF">
        <w:rPr>
          <w:rFonts w:ascii="Times New Roman" w:eastAsia="Times New Roman" w:hAnsi="Times New Roman" w:cs="Times New Roman"/>
          <w:snapToGrid w:val="0"/>
          <w:lang w:val="uz-Cyrl-UZ"/>
        </w:rPr>
        <w:t>Shaxtali quritkichlarning tuzilishi,  ishlash asoslari va qo‘llanish sohalari.</w:t>
      </w:r>
    </w:p>
    <w:p w14:paraId="402AE33A" w14:textId="77777777" w:rsidR="00D56AFD" w:rsidRPr="00EC73BF" w:rsidRDefault="00D56AFD" w:rsidP="00D56AFD">
      <w:pPr>
        <w:autoSpaceDE w:val="0"/>
        <w:autoSpaceDN w:val="0"/>
        <w:adjustRightInd w:val="0"/>
        <w:jc w:val="both"/>
        <w:rPr>
          <w:rFonts w:ascii="Times New Roman" w:eastAsia="Times New Roman" w:hAnsi="Times New Roman" w:cs="Times New Roman"/>
          <w:lang w:val="uz-Cyrl-UZ"/>
        </w:rPr>
      </w:pPr>
      <w:r w:rsidRPr="00EC73BF">
        <w:rPr>
          <w:rFonts w:ascii="Times New Roman" w:eastAsia="Times New Roman" w:hAnsi="Times New Roman" w:cs="Times New Roman"/>
          <w:i/>
          <w:lang w:val="uz-Cyrl-UZ"/>
        </w:rPr>
        <w:lastRenderedPageBreak/>
        <w:t>Tayanch so‘zlar:</w:t>
      </w:r>
      <w:r w:rsidRPr="00EC73BF">
        <w:rPr>
          <w:rFonts w:ascii="Times New Roman" w:eastAsia="Times New Roman" w:hAnsi="Times New Roman" w:cs="Times New Roman"/>
          <w:lang w:val="uz-Cyrl-UZ"/>
        </w:rPr>
        <w:t xml:space="preserve"> </w:t>
      </w:r>
      <w:r w:rsidRPr="00EC73BF">
        <w:rPr>
          <w:rFonts w:ascii="Times New Roman" w:eastAsia="Times New Roman" w:hAnsi="Times New Roman" w:cs="Times New Roman"/>
          <w:i/>
          <w:lang w:val="uz-Cyrl-UZ"/>
        </w:rPr>
        <w:t>quritgichning umumiy ishchi detallari, ishlash asosi, qo‘llanish sohasi.</w:t>
      </w:r>
    </w:p>
    <w:p w14:paraId="485C0FB2" w14:textId="77777777" w:rsidR="00D56AFD" w:rsidRPr="00BD7BB6" w:rsidRDefault="00D56AFD" w:rsidP="00D56AFD">
      <w:pPr>
        <w:widowControl/>
        <w:spacing w:after="200" w:line="276" w:lineRule="auto"/>
        <w:rPr>
          <w:rFonts w:ascii="Times New Roman" w:eastAsia="Times New Roman" w:hAnsi="Times New Roman" w:cs="Times New Roman"/>
          <w:b/>
          <w:color w:val="auto"/>
          <w:lang w:val="uz-Cyrl-UZ" w:bidi="ar-SA"/>
        </w:rPr>
      </w:pPr>
    </w:p>
    <w:p w14:paraId="720B2296" w14:textId="77777777" w:rsidR="001F4692" w:rsidRDefault="00D56AFD" w:rsidP="00D56AFD">
      <w:pPr>
        <w:widowControl/>
        <w:jc w:val="center"/>
        <w:rPr>
          <w:rFonts w:ascii="Times New Roman" w:eastAsia="Times New Roman" w:hAnsi="Times New Roman" w:cs="Times New Roman"/>
          <w:b/>
          <w:color w:val="auto"/>
          <w:lang w:val="uz-Latn-UZ" w:bidi="ar-SA"/>
        </w:rPr>
      </w:pPr>
      <w:r w:rsidRPr="00BD7BB6">
        <w:rPr>
          <w:rFonts w:ascii="Times New Roman" w:eastAsia="Times New Roman" w:hAnsi="Times New Roman" w:cs="Times New Roman"/>
          <w:b/>
          <w:color w:val="auto"/>
          <w:lang w:val="uz-Cyrl-UZ" w:bidi="ar-SA"/>
        </w:rPr>
        <w:t>“</w:t>
      </w:r>
      <w:r w:rsidRPr="00BD7BB6">
        <w:rPr>
          <w:rFonts w:ascii="Times New Roman" w:eastAsia="Calibri" w:hAnsi="Times New Roman" w:cs="Times New Roman"/>
          <w:b/>
          <w:bCs/>
          <w:lang w:val="uz-Cyrl-UZ" w:eastAsia="en-US" w:bidi="ar-SA"/>
        </w:rPr>
        <w:t>Asosiy te</w:t>
      </w:r>
      <w:r w:rsidRPr="00BD7BB6">
        <w:rPr>
          <w:rFonts w:ascii="Times New Roman" w:eastAsia="Calibri" w:hAnsi="Times New Roman" w:cs="Times New Roman"/>
          <w:b/>
          <w:bCs/>
          <w:lang w:val="en-US" w:eastAsia="en-US" w:bidi="ar-SA"/>
        </w:rPr>
        <w:t>x</w:t>
      </w:r>
      <w:r w:rsidRPr="00BD7BB6">
        <w:rPr>
          <w:rFonts w:ascii="Times New Roman" w:eastAsia="Calibri" w:hAnsi="Times New Roman" w:cs="Times New Roman"/>
          <w:b/>
          <w:bCs/>
          <w:lang w:val="uz-Cyrl-UZ" w:eastAsia="en-US" w:bidi="ar-SA"/>
        </w:rPr>
        <w:t>nologik jarayonlar va qurilmalar</w:t>
      </w:r>
      <w:r w:rsidRPr="00BD7BB6">
        <w:rPr>
          <w:rFonts w:ascii="Times New Roman" w:eastAsia="Times New Roman" w:hAnsi="Times New Roman" w:cs="Times New Roman"/>
          <w:b/>
          <w:color w:val="auto"/>
          <w:lang w:val="uz-Cyrl-UZ" w:bidi="ar-SA"/>
        </w:rPr>
        <w:t>”</w:t>
      </w:r>
      <w:r w:rsidRPr="00BD7BB6">
        <w:rPr>
          <w:rFonts w:ascii="Times New Roman" w:eastAsia="Times New Roman" w:hAnsi="Times New Roman" w:cs="Times New Roman"/>
          <w:b/>
          <w:color w:val="auto"/>
          <w:lang w:val="uz-Latn-UZ" w:bidi="ar-SA"/>
        </w:rPr>
        <w:t xml:space="preserve"> fanidan</w:t>
      </w:r>
    </w:p>
    <w:p w14:paraId="0ED30186" w14:textId="4E3C1554" w:rsidR="00D56AFD" w:rsidRPr="00BD7BB6" w:rsidRDefault="00D56AFD" w:rsidP="00D56AFD">
      <w:pPr>
        <w:widowControl/>
        <w:jc w:val="center"/>
        <w:rPr>
          <w:rFonts w:ascii="Times New Roman" w:eastAsia="Times New Roman" w:hAnsi="Times New Roman" w:cs="Times New Roman"/>
          <w:b/>
          <w:color w:val="auto"/>
          <w:lang w:val="uz-Cyrl-UZ" w:bidi="ar-SA"/>
        </w:rPr>
      </w:pPr>
      <w:r w:rsidRPr="00BD7BB6">
        <w:rPr>
          <w:rFonts w:ascii="Times New Roman" w:eastAsia="Times New Roman" w:hAnsi="Times New Roman" w:cs="Times New Roman"/>
          <w:b/>
          <w:color w:val="auto"/>
          <w:lang w:val="uz-Latn-UZ" w:bidi="ar-SA"/>
        </w:rPr>
        <w:t xml:space="preserve"> yakuniy davlat attestatsiya imtixoni uchun savol</w:t>
      </w:r>
      <w:r w:rsidRPr="00BD7BB6">
        <w:rPr>
          <w:rFonts w:ascii="Times New Roman" w:eastAsia="Times New Roman" w:hAnsi="Times New Roman" w:cs="Times New Roman"/>
          <w:b/>
          <w:color w:val="auto"/>
          <w:lang w:val="uz-Cyrl-UZ" w:bidi="ar-SA"/>
        </w:rPr>
        <w:t>lar</w:t>
      </w:r>
    </w:p>
    <w:p w14:paraId="4FEE2DB2" w14:textId="77777777" w:rsidR="00D56AFD" w:rsidRPr="00BD7BB6" w:rsidRDefault="00D56AFD" w:rsidP="00D56AFD">
      <w:pPr>
        <w:widowControl/>
        <w:jc w:val="both"/>
        <w:rPr>
          <w:rFonts w:ascii="Times New Roman" w:eastAsia="Times New Roman" w:hAnsi="Times New Roman" w:cs="Times New Roman"/>
          <w:color w:val="auto"/>
          <w:lang w:val="uz-Latn-UZ" w:bidi="ar-SA"/>
        </w:rPr>
      </w:pPr>
    </w:p>
    <w:p w14:paraId="7F5BF275"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w:t>
      </w:r>
      <w:r w:rsidRPr="00BD7BB6">
        <w:rPr>
          <w:rFonts w:ascii="Times New Roman" w:eastAsia="Times New Roman" w:hAnsi="Times New Roman" w:cs="Times New Roman"/>
          <w:lang w:val="uz-Cyrl-UZ" w:bidi="ar-SA"/>
        </w:rPr>
        <w:t>Asosiy texnologik jarayonlar va qurilmalar</w:t>
      </w:r>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fanining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mazmuni</w:t>
      </w:r>
      <w:proofErr w:type="spellEnd"/>
      <w:r w:rsidRPr="00BD7BB6">
        <w:rPr>
          <w:rFonts w:ascii="Times New Roman" w:hAnsi="Times New Roman" w:cs="Times New Roman"/>
          <w:lang w:val="en-US"/>
        </w:rPr>
        <w:t>.</w:t>
      </w:r>
    </w:p>
    <w:p w14:paraId="057168D2"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asosiy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fanning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axamiyati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rivojlanishi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kimyoviy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
    <w:p w14:paraId="6ACEEC92"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Turli </w:t>
      </w:r>
      <w:proofErr w:type="spellStart"/>
      <w:r w:rsidRPr="00BD7BB6">
        <w:rPr>
          <w:rFonts w:ascii="Times New Roman" w:hAnsi="Times New Roman" w:cs="Times New Roman"/>
          <w:lang w:val="en-US"/>
        </w:rPr>
        <w:t>jinsli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sistemalarni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ajratish</w:t>
      </w:r>
      <w:proofErr w:type="spellEnd"/>
      <w:r w:rsidRPr="00BD7BB6">
        <w:rPr>
          <w:rFonts w:ascii="Times New Roman" w:hAnsi="Times New Roman" w:cs="Times New Roman"/>
          <w:lang w:val="en-US"/>
        </w:rPr>
        <w:t>.</w:t>
      </w:r>
    </w:p>
    <w:p w14:paraId="1F56844B"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Turli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faza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suspenziya</w:t>
      </w:r>
      <w:proofErr w:type="spellEnd"/>
      <w:r w:rsidRPr="00BD7BB6">
        <w:rPr>
          <w:rFonts w:ascii="Times New Roman" w:hAnsi="Times New Roman" w:cs="Times New Roman"/>
          <w:i/>
          <w:lang w:val="en-US"/>
        </w:rPr>
        <w:t xml:space="preserve">, chang, </w:t>
      </w:r>
      <w:proofErr w:type="spellStart"/>
      <w:r w:rsidRPr="00BD7BB6">
        <w:rPr>
          <w:rFonts w:ascii="Times New Roman" w:hAnsi="Times New Roman" w:cs="Times New Roman"/>
          <w:i/>
          <w:lang w:val="en-US"/>
        </w:rPr>
        <w:t>tutun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emulsiya</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pik</w:t>
      </w:r>
      <w:proofErr w:type="spellEnd"/>
      <w:r w:rsidRPr="00BD7BB6">
        <w:rPr>
          <w:rFonts w:ascii="Times New Roman" w:hAnsi="Times New Roman" w:cs="Times New Roman"/>
          <w:i/>
          <w:lang w:val="en-US"/>
        </w:rPr>
        <w:t xml:space="preserve">, tuman,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sentrifugalash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551DF069"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Markazdan</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qochma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tipdagi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mashinalar</w:t>
      </w:r>
      <w:proofErr w:type="spellEnd"/>
      <w:r w:rsidRPr="00BD7BB6">
        <w:rPr>
          <w:rFonts w:ascii="Times New Roman" w:hAnsi="Times New Roman" w:cs="Times New Roman"/>
          <w:lang w:val="en-US"/>
        </w:rPr>
        <w:t>.</w:t>
      </w:r>
    </w:p>
    <w:p w14:paraId="789CCAB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Ventilyator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ildirak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turbogazoduvka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vakum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afzalligi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32193E13" w14:textId="77777777" w:rsidR="00D56AFD" w:rsidRPr="00BD7BB6" w:rsidRDefault="00D56AFD" w:rsidP="001F4692">
      <w:pPr>
        <w:pStyle w:val="a7"/>
        <w:widowControl/>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Kimyoviy texnologiyaning asosiy qonun – qoidalari.</w:t>
      </w:r>
    </w:p>
    <w:p w14:paraId="0D6F1AEC"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Tayanch so‘zlar: Modda massasini saqlanish qonuni, Energiya saqlanish qonuni, muvozanat, Le-Shatelye, Gibbs, faza, komponent, kinetik tenglama, ish unumi, samaradorlik, usullar, talablar, tayyorlash, markalar, birliklar.</w:t>
      </w:r>
    </w:p>
    <w:p w14:paraId="7A68962A"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s-ES"/>
        </w:rPr>
        <w:t>Filtrlash, filtrlar konstruksiyasi, ishlash prinsipi, afzallik va kamchiliklari</w:t>
      </w:r>
      <w:r w:rsidRPr="00BD7BB6">
        <w:rPr>
          <w:rFonts w:ascii="Times New Roman" w:hAnsi="Times New Roman" w:cs="Times New Roman"/>
          <w:lang w:val="en-US"/>
        </w:rPr>
        <w:t>.</w:t>
      </w:r>
    </w:p>
    <w:p w14:paraId="1955BF9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qo‘</w:t>
      </w:r>
      <w:proofErr w:type="gramEnd"/>
      <w:r w:rsidRPr="00BD7BB6">
        <w:rPr>
          <w:rFonts w:ascii="Times New Roman" w:hAnsi="Times New Roman" w:cs="Times New Roman"/>
          <w:i/>
          <w:lang w:val="en-US"/>
        </w:rPr>
        <w:t>shimcha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rejimlari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patronli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-press, </w:t>
      </w:r>
      <w:proofErr w:type="spellStart"/>
      <w:r w:rsidRPr="00BD7BB6">
        <w:rPr>
          <w:rFonts w:ascii="Times New Roman" w:hAnsi="Times New Roman" w:cs="Times New Roman"/>
          <w:i/>
          <w:lang w:val="en-US"/>
        </w:rPr>
        <w:t>filtrlarni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w:t>
      </w:r>
    </w:p>
    <w:p w14:paraId="09A316B0"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o‘</w:t>
      </w:r>
      <w:proofErr w:type="gramEnd"/>
      <w:r w:rsidRPr="00BD7BB6">
        <w:rPr>
          <w:rFonts w:ascii="Times New Roman" w:hAnsi="Times New Roman" w:cs="Times New Roman"/>
          <w:lang w:val="en-US"/>
        </w:rPr>
        <w:t>tkazish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w:t>
      </w:r>
    </w:p>
    <w:p w14:paraId="50AA1ED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nurlanish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maydon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differensial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kriterial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296D6A08"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6589858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berish</w:t>
      </w:r>
      <w:proofErr w:type="spellEnd"/>
      <w:r w:rsidRPr="00BD7BB6">
        <w:rPr>
          <w:rFonts w:ascii="Times New Roman" w:hAnsi="Times New Roman" w:cs="Times New Roman"/>
          <w:i/>
          <w:lang w:val="en-US"/>
        </w:rPr>
        <w:t>,</w:t>
      </w:r>
      <w:r w:rsidRPr="00BD7BB6">
        <w:rPr>
          <w:rFonts w:ascii="Times New Roman" w:hAnsi="Times New Roman" w:cs="Times New Roman"/>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konstruksiyalari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asosiy</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lchamlari</w:t>
      </w:r>
      <w:proofErr w:type="spellEnd"/>
    </w:p>
    <w:p w14:paraId="67D476F7"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Sentrifugalash</w:t>
      </w:r>
      <w:proofErr w:type="spellEnd"/>
      <w:r w:rsidRPr="00BD7BB6">
        <w:rPr>
          <w:rFonts w:ascii="Times New Roman" w:hAnsi="Times New Roman" w:cs="Times New Roman"/>
          <w:lang w:val="en-US"/>
        </w:rPr>
        <w:t>.</w:t>
      </w:r>
    </w:p>
    <w:p w14:paraId="5CE4C34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Sentrifugalash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fugat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normal,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davriy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koeffisiyenti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sentrifugalash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ultrafiltrlash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osmos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unumdorlik</w:t>
      </w:r>
      <w:proofErr w:type="spellEnd"/>
      <w:r w:rsidRPr="00BD7BB6">
        <w:rPr>
          <w:rFonts w:ascii="Times New Roman" w:hAnsi="Times New Roman" w:cs="Times New Roman"/>
          <w:i/>
          <w:lang w:val="en-US"/>
        </w:rPr>
        <w:t>.</w:t>
      </w:r>
    </w:p>
    <w:p w14:paraId="4F24B464"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berish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4E29373F" w14:textId="77777777" w:rsidR="00D56AFD" w:rsidRPr="00BD7BB6" w:rsidRDefault="00D56AFD" w:rsidP="001F4692">
      <w:pPr>
        <w:rPr>
          <w:rFonts w:ascii="Times New Roman" w:hAnsi="Times New Roman" w:cs="Times New Roman"/>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Konvektiv</w:t>
      </w:r>
      <w:proofErr w:type="spellEnd"/>
      <w:r w:rsidRPr="00BD7BB6">
        <w:rPr>
          <w:rFonts w:ascii="Times New Roman" w:hAnsi="Times New Roman" w:cs="Times New Roman"/>
          <w:i/>
          <w:lang w:val="en-US"/>
        </w:rPr>
        <w:t xml:space="preserve">, turbulent,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agregat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kondensatsiya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issiqlikni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termik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kuch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intensivlash</w:t>
      </w:r>
      <w:proofErr w:type="spellEnd"/>
      <w:r w:rsidRPr="00BD7BB6">
        <w:rPr>
          <w:rFonts w:ascii="Times New Roman" w:hAnsi="Times New Roman" w:cs="Times New Roman"/>
          <w:lang w:val="en-US"/>
        </w:rPr>
        <w:t>.</w:t>
      </w:r>
    </w:p>
    <w:p w14:paraId="1E393A57"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Texnikaviy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gidravlika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w:t>
      </w:r>
    </w:p>
    <w:p w14:paraId="147FD5E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gidrostatika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zichlik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og‘</w:t>
      </w:r>
      <w:proofErr w:type="gramEnd"/>
      <w:r w:rsidRPr="00BD7BB6">
        <w:rPr>
          <w:rFonts w:ascii="Times New Roman" w:hAnsi="Times New Roman" w:cs="Times New Roman"/>
          <w:i/>
          <w:lang w:val="en-US"/>
        </w:rPr>
        <w:t>irlik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qovushqoqlik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sig‘</w:t>
      </w:r>
      <w:proofErr w:type="gramEnd"/>
      <w:r w:rsidRPr="00BD7BB6">
        <w:rPr>
          <w:rFonts w:ascii="Times New Roman" w:hAnsi="Times New Roman" w:cs="Times New Roman"/>
          <w:i/>
          <w:lang w:val="en-US"/>
        </w:rPr>
        <w:t>imi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w:t>
      </w:r>
    </w:p>
    <w:p w14:paraId="073DBE89"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w:t>
      </w:r>
    </w:p>
    <w:p w14:paraId="66C3496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Tozalash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siklon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daraja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uyurmali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rotasion</w:t>
      </w:r>
      <w:proofErr w:type="spellEnd"/>
      <w:r w:rsidRPr="00BD7BB6">
        <w:rPr>
          <w:rFonts w:ascii="Times New Roman" w:hAnsi="Times New Roman" w:cs="Times New Roman"/>
          <w:i/>
          <w:lang w:val="en-US"/>
        </w:rPr>
        <w:t>.</w:t>
      </w:r>
    </w:p>
    <w:p w14:paraId="6CE4317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094A606D"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tkir</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mineral </w:t>
      </w:r>
      <w:proofErr w:type="spellStart"/>
      <w:r w:rsidRPr="00BD7BB6">
        <w:rPr>
          <w:rFonts w:ascii="Times New Roman" w:hAnsi="Times New Roman" w:cs="Times New Roman"/>
          <w:i/>
          <w:lang w:val="en-US"/>
        </w:rPr>
        <w:t>moylar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organik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metallar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havo</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p>
    <w:p w14:paraId="0561E01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Gidrostatika</w:t>
      </w:r>
      <w:proofErr w:type="spellEnd"/>
      <w:r w:rsidRPr="00BD7BB6">
        <w:rPr>
          <w:rFonts w:ascii="Times New Roman" w:hAnsi="Times New Roman" w:cs="Times New Roman"/>
          <w:lang w:val="en-US"/>
        </w:rPr>
        <w:t>.</w:t>
      </w:r>
    </w:p>
    <w:p w14:paraId="16DE5F1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Og‘</w:t>
      </w:r>
      <w:proofErr w:type="gramEnd"/>
      <w:r w:rsidRPr="00BD7BB6">
        <w:rPr>
          <w:rFonts w:ascii="Times New Roman" w:hAnsi="Times New Roman" w:cs="Times New Roman"/>
          <w:i/>
          <w:lang w:val="en-US"/>
        </w:rPr>
        <w:t>irlik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parallelepiped,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Eyler, </w:t>
      </w:r>
      <w:proofErr w:type="spellStart"/>
      <w:r w:rsidRPr="00BD7BB6">
        <w:rPr>
          <w:rFonts w:ascii="Times New Roman" w:hAnsi="Times New Roman" w:cs="Times New Roman"/>
          <w:i/>
          <w:lang w:val="en-US"/>
        </w:rPr>
        <w:t>muvozanat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koordinata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gidrostatika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nyuton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nonyuton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suyuqliklar</w:t>
      </w:r>
      <w:proofErr w:type="spellEnd"/>
    </w:p>
    <w:p w14:paraId="6BF2F0E9"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Gaz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621108A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sinflari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skurubber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nasadka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tarelka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mavxum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elektrofiltr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samaradorligi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kamchiligi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428547EE"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0E2552D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regenerativ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rekuperativ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ilonsimon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ichida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spiralsimon</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ilofli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w:t>
      </w:r>
    </w:p>
    <w:p w14:paraId="48E72891"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lastRenderedPageBreak/>
        <w:t>Gidromexanika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p>
    <w:p w14:paraId="670C1A31"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haqida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tushunchalar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harakatga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keltiruvchi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kuchi</w:t>
      </w:r>
      <w:proofErr w:type="spellEnd"/>
      <w:r w:rsidRPr="00BD7BB6">
        <w:rPr>
          <w:rFonts w:ascii="Times New Roman" w:hAnsi="Times New Roman" w:cs="Times New Roman"/>
          <w:i/>
          <w:lang w:val="en-US"/>
        </w:rPr>
        <w:t xml:space="preserve">, Eyler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Navye</w:t>
      </w:r>
      <w:proofErr w:type="spellEnd"/>
      <w:r w:rsidRPr="00BD7BB6">
        <w:rPr>
          <w:rFonts w:ascii="Times New Roman" w:hAnsi="Times New Roman" w:cs="Times New Roman"/>
          <w:i/>
          <w:lang w:val="en-US"/>
        </w:rPr>
        <w:t xml:space="preserve">-Stoks, </w:t>
      </w:r>
      <w:proofErr w:type="spellStart"/>
      <w:r w:rsidRPr="00BD7BB6">
        <w:rPr>
          <w:rFonts w:ascii="Times New Roman" w:hAnsi="Times New Roman" w:cs="Times New Roman"/>
          <w:i/>
          <w:lang w:val="en-US"/>
        </w:rPr>
        <w:t>Bernulli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w:t>
      </w:r>
    </w:p>
    <w:p w14:paraId="5655A9A2"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uzatish</w:t>
      </w:r>
      <w:proofErr w:type="spellEnd"/>
      <w:r w:rsidRPr="00BD7BB6">
        <w:rPr>
          <w:rFonts w:ascii="Times New Roman" w:hAnsi="Times New Roman" w:cs="Times New Roman"/>
          <w:lang w:val="en-US"/>
        </w:rPr>
        <w:t>.</w:t>
      </w:r>
    </w:p>
    <w:p w14:paraId="2F5991E8"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FIK,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geometrik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asosiy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1A3F33E5"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s-ES"/>
        </w:rPr>
        <w:t>Isitish, bug‘lanish, sovitish va kondensasiyalash.</w:t>
      </w:r>
      <w:r w:rsidRPr="00BD7BB6">
        <w:rPr>
          <w:rFonts w:ascii="Times New Roman" w:hAnsi="Times New Roman" w:cs="Times New Roman"/>
          <w:lang w:val="en-US"/>
        </w:rPr>
        <w:t>.</w:t>
      </w:r>
    </w:p>
    <w:p w14:paraId="05B69E0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tkir</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mineral </w:t>
      </w:r>
      <w:proofErr w:type="spellStart"/>
      <w:r w:rsidRPr="00BD7BB6">
        <w:rPr>
          <w:rFonts w:ascii="Times New Roman" w:hAnsi="Times New Roman" w:cs="Times New Roman"/>
          <w:i/>
          <w:lang w:val="en-US"/>
        </w:rPr>
        <w:t>moylar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organik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metallar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havo</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p>
    <w:p w14:paraId="49D9311C"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tezligi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sarfi</w:t>
      </w:r>
      <w:proofErr w:type="spellEnd"/>
      <w:r w:rsidRPr="00BD7BB6">
        <w:rPr>
          <w:rFonts w:ascii="Times New Roman" w:hAnsi="Times New Roman" w:cs="Times New Roman"/>
          <w:lang w:val="en-US"/>
        </w:rPr>
        <w:t>.</w:t>
      </w:r>
    </w:p>
    <w:p w14:paraId="2C3DCC5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Sarf, Reynolds </w:t>
      </w:r>
      <w:proofErr w:type="spellStart"/>
      <w:r w:rsidRPr="00BD7BB6">
        <w:rPr>
          <w:rFonts w:ascii="Times New Roman" w:hAnsi="Times New Roman" w:cs="Times New Roman"/>
          <w:i/>
          <w:lang w:val="en-US"/>
        </w:rPr>
        <w:t>tenglamasi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tajriba</w:t>
      </w:r>
      <w:proofErr w:type="spellEnd"/>
      <w:r w:rsidRPr="00BD7BB6">
        <w:rPr>
          <w:rFonts w:ascii="Times New Roman" w:hAnsi="Times New Roman" w:cs="Times New Roman"/>
          <w:i/>
          <w:lang w:val="en-US"/>
        </w:rPr>
        <w:t xml:space="preserve">, radius, Venturi </w:t>
      </w:r>
      <w:proofErr w:type="spellStart"/>
      <w:r w:rsidRPr="00BD7BB6">
        <w:rPr>
          <w:rFonts w:ascii="Times New Roman" w:hAnsi="Times New Roman" w:cs="Times New Roman"/>
          <w:i/>
          <w:lang w:val="en-US"/>
        </w:rPr>
        <w:t>trubasi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oqishi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ishqalanish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maxaliy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59D54F9E"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uz-Cyrl-UZ"/>
        </w:rPr>
        <w:t>Nasoslar. Nasoslar va ularning turlari.</w:t>
      </w:r>
      <w:r w:rsidRPr="00BD7BB6">
        <w:rPr>
          <w:rFonts w:ascii="Times New Roman" w:hAnsi="Times New Roman" w:cs="Times New Roman"/>
          <w:lang w:val="en-US"/>
        </w:rPr>
        <w:t>.</w:t>
      </w:r>
    </w:p>
    <w:p w14:paraId="675C3FB5"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Parrak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ildirak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afzalligi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tavsifi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proporsionallik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kavitasiya</w:t>
      </w:r>
      <w:proofErr w:type="spellEnd"/>
      <w:r w:rsidRPr="00BD7BB6">
        <w:rPr>
          <w:rFonts w:ascii="Times New Roman" w:hAnsi="Times New Roman" w:cs="Times New Roman"/>
          <w:i/>
          <w:lang w:val="en-US"/>
        </w:rPr>
        <w:t>.</w:t>
      </w:r>
    </w:p>
    <w:p w14:paraId="5904DE64"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2AD481CA"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ikkilamchi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ekstra</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markaziy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sirkulyasiyalali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depressiya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3583E598"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Mavxum</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qaynash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200BCF70"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Bir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lcham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lcham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Reynolds,</w:t>
      </w:r>
      <w:r w:rsidRPr="00BD7BB6">
        <w:rPr>
          <w:rFonts w:ascii="Times New Roman" w:hAnsi="Times New Roman" w:cs="Times New Roman"/>
          <w:i/>
          <w:lang w:val="uz-Cyrl-UZ"/>
        </w:rPr>
        <w:t xml:space="preserve"> </w:t>
      </w:r>
      <w:proofErr w:type="spellStart"/>
      <w:r w:rsidRPr="00BD7BB6">
        <w:rPr>
          <w:rFonts w:ascii="Times New Roman" w:hAnsi="Times New Roman" w:cs="Times New Roman"/>
          <w:i/>
          <w:lang w:val="en-US"/>
        </w:rPr>
        <w:t>mavxum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bo‘</w:t>
      </w:r>
      <w:proofErr w:type="gramEnd"/>
      <w:r w:rsidRPr="00BD7BB6">
        <w:rPr>
          <w:rFonts w:ascii="Times New Roman" w:hAnsi="Times New Roman" w:cs="Times New Roman"/>
          <w:i/>
          <w:lang w:val="en-US"/>
        </w:rPr>
        <w:t>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xajm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tezlik</w:t>
      </w:r>
      <w:proofErr w:type="spellEnd"/>
      <w:r w:rsidRPr="00BD7BB6">
        <w:rPr>
          <w:rFonts w:ascii="Times New Roman" w:hAnsi="Times New Roman" w:cs="Times New Roman"/>
          <w:i/>
          <w:lang w:val="en-US"/>
        </w:rPr>
        <w:t xml:space="preserve">, </w:t>
      </w:r>
      <w:r w:rsidRPr="00BD7BB6">
        <w:rPr>
          <w:rFonts w:ascii="Times New Roman" w:hAnsi="Times New Roman" w:cs="Times New Roman"/>
          <w:i/>
          <w:lang w:val="uz-Cyrl-UZ"/>
        </w:rPr>
        <w:t>h</w:t>
      </w:r>
      <w:proofErr w:type="spellStart"/>
      <w:r w:rsidRPr="00BD7BB6">
        <w:rPr>
          <w:rFonts w:ascii="Times New Roman" w:hAnsi="Times New Roman" w:cs="Times New Roman"/>
          <w:i/>
          <w:lang w:val="en-US"/>
        </w:rPr>
        <w:t>olatlari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tolali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0021BFA7"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Porshenli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maxsus</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nasoslar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harakteristkalari</w:t>
      </w:r>
      <w:proofErr w:type="spellEnd"/>
      <w:r w:rsidRPr="00BD7BB6">
        <w:rPr>
          <w:rFonts w:ascii="Times New Roman" w:hAnsi="Times New Roman" w:cs="Times New Roman"/>
          <w:lang w:val="en-US"/>
        </w:rPr>
        <w:t>.</w:t>
      </w:r>
    </w:p>
    <w:p w14:paraId="29C2137B"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ikki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tomonlama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harakatlanuvchi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vintli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oqimli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propellerli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montajyu</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gazlift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erlift</w:t>
      </w:r>
      <w:proofErr w:type="spellEnd"/>
      <w:r w:rsidRPr="00BD7BB6">
        <w:rPr>
          <w:rFonts w:ascii="Times New Roman" w:hAnsi="Times New Roman" w:cs="Times New Roman"/>
          <w:i/>
          <w:lang w:val="en-US"/>
        </w:rPr>
        <w:t>.</w:t>
      </w:r>
    </w:p>
    <w:p w14:paraId="157216CD"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54E1726A"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tuzilishi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tabiiy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majburiy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markaziy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tashqi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ajratilgan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isitgichli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majburiy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sirkulyasiyali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plyonkali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barbotajli</w:t>
      </w:r>
      <w:proofErr w:type="spellEnd"/>
      <w:r w:rsidRPr="00BD7BB6">
        <w:rPr>
          <w:rFonts w:ascii="Times New Roman" w:hAnsi="Times New Roman" w:cs="Times New Roman"/>
          <w:i/>
          <w:lang w:val="en-US"/>
        </w:rPr>
        <w:t>.</w:t>
      </w:r>
    </w:p>
    <w:p w14:paraId="67EF3255"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muxitlarida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aralashtirish</w:t>
      </w:r>
      <w:proofErr w:type="spellEnd"/>
      <w:r w:rsidRPr="00BD7BB6">
        <w:rPr>
          <w:rFonts w:ascii="Times New Roman" w:hAnsi="Times New Roman" w:cs="Times New Roman"/>
          <w:lang w:val="en-US"/>
        </w:rPr>
        <w:t>.</w:t>
      </w:r>
    </w:p>
    <w:p w14:paraId="5E6AE14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pnevmatik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aralashtirgich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parakli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propelerli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aralashtirgichlar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45528C42"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siqish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uzatish</w:t>
      </w:r>
      <w:proofErr w:type="spellEnd"/>
      <w:r w:rsidRPr="00BD7BB6">
        <w:rPr>
          <w:rFonts w:ascii="Times New Roman" w:hAnsi="Times New Roman" w:cs="Times New Roman"/>
          <w:lang w:val="en-US"/>
        </w:rPr>
        <w:t>.</w:t>
      </w:r>
    </w:p>
    <w:p w14:paraId="0ADBA3C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siqish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darajasi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siqish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xalkachali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gazoduvka</w:t>
      </w:r>
      <w:proofErr w:type="spellEnd"/>
      <w:r w:rsidRPr="00BD7BB6">
        <w:rPr>
          <w:rFonts w:ascii="Times New Roman" w:hAnsi="Times New Roman" w:cs="Times New Roman"/>
          <w:i/>
          <w:lang w:val="uz-Cyrl-UZ"/>
        </w:rPr>
        <w:t>.</w:t>
      </w:r>
    </w:p>
    <w:p w14:paraId="2727076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proofErr w:type="gramStart"/>
      <w:r w:rsidRPr="00BD7BB6">
        <w:rPr>
          <w:rFonts w:ascii="Times New Roman" w:hAnsi="Times New Roman" w:cs="Times New Roman"/>
          <w:lang w:val="en-US"/>
        </w:rPr>
        <w:t>Ko‘</w:t>
      </w:r>
      <w:proofErr w:type="gramEnd"/>
      <w:r w:rsidRPr="00BD7BB6">
        <w:rPr>
          <w:rFonts w:ascii="Times New Roman" w:hAnsi="Times New Roman" w:cs="Times New Roman"/>
          <w:lang w:val="en-US"/>
        </w:rPr>
        <w:t>p</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korpusli</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1F53A26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Ekstra bug`, </w:t>
      </w:r>
      <w:proofErr w:type="spellStart"/>
      <w:r w:rsidRPr="00BD7BB6">
        <w:rPr>
          <w:rFonts w:ascii="Times New Roman" w:hAnsi="Times New Roman" w:cs="Times New Roman"/>
          <w:i/>
          <w:lang w:val="en-US"/>
        </w:rPr>
        <w:t>erituvchi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 xml:space="preserve">bug‘ </w:t>
      </w:r>
      <w:proofErr w:type="spellStart"/>
      <w:r w:rsidRPr="00BD7BB6">
        <w:rPr>
          <w:rFonts w:ascii="Times New Roman" w:hAnsi="Times New Roman" w:cs="Times New Roman"/>
          <w:i/>
          <w:lang w:val="en-US"/>
        </w:rPr>
        <w:t>bosimi</w:t>
      </w:r>
      <w:proofErr w:type="spellEnd"/>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depressiya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uzatish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miqdori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isitish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yuzasi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668B2FA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s-ES"/>
        </w:rPr>
        <w:t>O‘xshashlik nazariyasi asoslari va o‘lchov birliklar tahlili</w:t>
      </w:r>
      <w:r w:rsidRPr="00BD7BB6">
        <w:rPr>
          <w:rFonts w:ascii="Times New Roman" w:hAnsi="Times New Roman" w:cs="Times New Roman"/>
          <w:lang w:val="en-US"/>
        </w:rPr>
        <w:t>.</w:t>
      </w:r>
    </w:p>
    <w:p w14:paraId="04AFDD68"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Teoremalar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mezonlar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diffuzion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modellashtirish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shart-sharoitlar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fizik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matematik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tartibi</w:t>
      </w:r>
      <w:proofErr w:type="spellEnd"/>
      <w:r w:rsidRPr="00BD7BB6">
        <w:rPr>
          <w:rFonts w:ascii="Times New Roman" w:hAnsi="Times New Roman" w:cs="Times New Roman"/>
          <w:i/>
          <w:lang w:val="en-US"/>
        </w:rPr>
        <w:t>.</w:t>
      </w:r>
    </w:p>
    <w:p w14:paraId="69CD9A0C"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Filtrlash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p>
    <w:p w14:paraId="0F9BB234"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qo‘</w:t>
      </w:r>
      <w:proofErr w:type="gramEnd"/>
      <w:r w:rsidRPr="00BD7BB6">
        <w:rPr>
          <w:rFonts w:ascii="Times New Roman" w:hAnsi="Times New Roman" w:cs="Times New Roman"/>
          <w:i/>
          <w:lang w:val="en-US"/>
        </w:rPr>
        <w:t>shimcha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rejimlari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patronli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-press,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w:t>
      </w:r>
    </w:p>
    <w:p w14:paraId="63102152"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uchun</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mo‘</w:t>
      </w:r>
      <w:proofErr w:type="gramEnd"/>
      <w:r w:rsidRPr="00BD7BB6">
        <w:rPr>
          <w:rFonts w:ascii="Times New Roman" w:hAnsi="Times New Roman" w:cs="Times New Roman"/>
          <w:lang w:val="en-US"/>
        </w:rPr>
        <w:t>ljallangan</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w:t>
      </w:r>
      <w:proofErr w:type="spellEnd"/>
      <w:r w:rsidRPr="00BD7BB6">
        <w:rPr>
          <w:rFonts w:ascii="Times New Roman" w:hAnsi="Times New Roman" w:cs="Times New Roman"/>
          <w:lang w:val="en-US"/>
        </w:rPr>
        <w:t>.</w:t>
      </w:r>
    </w:p>
    <w:p w14:paraId="7CDB3BF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Ventilyator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ildirak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turbogazoduvka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vakum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afzalligi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0198C2F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Gidravlika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5C7C027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gidrostatika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zichlik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og‘</w:t>
      </w:r>
      <w:proofErr w:type="gramEnd"/>
      <w:r w:rsidRPr="00BD7BB6">
        <w:rPr>
          <w:rFonts w:ascii="Times New Roman" w:hAnsi="Times New Roman" w:cs="Times New Roman"/>
          <w:i/>
          <w:lang w:val="en-US"/>
        </w:rPr>
        <w:t>irlik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qovushqoqlik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sig`imi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w:t>
      </w:r>
    </w:p>
    <w:p w14:paraId="1C76E0A1"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Ishlab</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chiqarishda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w:t>
      </w:r>
    </w:p>
    <w:p w14:paraId="1794402E"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Sentrifugalash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fugat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normal, </w:t>
      </w:r>
      <w:proofErr w:type="spellStart"/>
      <w:r w:rsidRPr="00BD7BB6">
        <w:rPr>
          <w:rFonts w:ascii="Times New Roman" w:hAnsi="Times New Roman" w:cs="Times New Roman"/>
          <w:i/>
          <w:lang w:val="en-US"/>
        </w:rPr>
        <w:t>turli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sistemalar</w:t>
      </w:r>
      <w:proofErr w:type="spellEnd"/>
      <w:r w:rsidRPr="00BD7BB6">
        <w:rPr>
          <w:rFonts w:ascii="Times New Roman" w:hAnsi="Times New Roman" w:cs="Times New Roman"/>
          <w:i/>
          <w:lang w:val="en-US"/>
        </w:rPr>
        <w:t xml:space="preserve"> ,</w:t>
      </w:r>
      <w:proofErr w:type="gram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rta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davriy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lastRenderedPageBreak/>
        <w:t>koeffisiyenti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ultrafiltrlash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osmos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unumdorlik</w:t>
      </w:r>
      <w:proofErr w:type="spellEnd"/>
      <w:r w:rsidRPr="00BD7BB6">
        <w:rPr>
          <w:rFonts w:ascii="Times New Roman" w:hAnsi="Times New Roman" w:cs="Times New Roman"/>
          <w:i/>
          <w:lang w:val="en-US"/>
        </w:rPr>
        <w:t>.</w:t>
      </w:r>
    </w:p>
    <w:p w14:paraId="2D6EE753"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o‘</w:t>
      </w:r>
      <w:proofErr w:type="gramEnd"/>
      <w:r w:rsidRPr="00BD7BB6">
        <w:rPr>
          <w:rFonts w:ascii="Times New Roman" w:hAnsi="Times New Roman" w:cs="Times New Roman"/>
          <w:lang w:val="en-US"/>
        </w:rPr>
        <w:t>tkazish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12AD20FD" w14:textId="77777777" w:rsidR="00D56AFD" w:rsidRPr="00BD7BB6" w:rsidRDefault="00D56AFD" w:rsidP="001F4692">
      <w:pPr>
        <w:rPr>
          <w:rFonts w:ascii="Times New Roman" w:hAnsi="Times New Roman" w:cs="Times New Roman"/>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nurlanish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maydon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differensial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kriterial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lang w:val="en-US"/>
        </w:rPr>
        <w:t>.</w:t>
      </w:r>
    </w:p>
    <w:p w14:paraId="16D7487A"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Gidrostatika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w:t>
      </w:r>
    </w:p>
    <w:p w14:paraId="5C043D7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Og‘</w:t>
      </w:r>
      <w:proofErr w:type="gramEnd"/>
      <w:r w:rsidRPr="00BD7BB6">
        <w:rPr>
          <w:rFonts w:ascii="Times New Roman" w:hAnsi="Times New Roman" w:cs="Times New Roman"/>
          <w:i/>
          <w:lang w:val="en-US"/>
        </w:rPr>
        <w:t>irlik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parallelepiped,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Eyler, </w:t>
      </w:r>
      <w:proofErr w:type="spellStart"/>
      <w:r w:rsidRPr="00BD7BB6">
        <w:rPr>
          <w:rFonts w:ascii="Times New Roman" w:hAnsi="Times New Roman" w:cs="Times New Roman"/>
          <w:i/>
          <w:lang w:val="en-US"/>
        </w:rPr>
        <w:t>muvozanat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koordinata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gidrostatika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nyuton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muvozanat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qonuniyatlari</w:t>
      </w:r>
      <w:proofErr w:type="spellEnd"/>
      <w:r w:rsidRPr="00BD7BB6">
        <w:rPr>
          <w:rFonts w:ascii="Times New Roman" w:hAnsi="Times New Roman" w:cs="Times New Roman"/>
          <w:i/>
          <w:lang w:val="en-US"/>
        </w:rPr>
        <w:t>.</w:t>
      </w:r>
    </w:p>
    <w:p w14:paraId="29B80E6D"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s-ES"/>
        </w:rPr>
        <w:t>Gazlarni yuvib tozalash</w:t>
      </w:r>
      <w:r w:rsidRPr="00BD7BB6">
        <w:rPr>
          <w:rFonts w:ascii="Times New Roman" w:hAnsi="Times New Roman" w:cs="Times New Roman"/>
          <w:lang w:val="en-US"/>
        </w:rPr>
        <w:t>.</w:t>
      </w:r>
    </w:p>
    <w:p w14:paraId="150E248C"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Tozalash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siklon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daraja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skruber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uyurmali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rotasion</w:t>
      </w:r>
      <w:proofErr w:type="spellEnd"/>
      <w:r w:rsidRPr="00BD7BB6">
        <w:rPr>
          <w:rFonts w:ascii="Times New Roman" w:hAnsi="Times New Roman" w:cs="Times New Roman"/>
          <w:i/>
          <w:lang w:val="en-US"/>
        </w:rPr>
        <w:t>.</w:t>
      </w:r>
    </w:p>
    <w:p w14:paraId="5A9CC422"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berish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roofErr w:type="gramEnd"/>
    </w:p>
    <w:p w14:paraId="4B1D2BC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Nurlanish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Konvektiv</w:t>
      </w:r>
      <w:proofErr w:type="spellEnd"/>
      <w:r w:rsidRPr="00BD7BB6">
        <w:rPr>
          <w:rFonts w:ascii="Times New Roman" w:hAnsi="Times New Roman" w:cs="Times New Roman"/>
          <w:i/>
          <w:lang w:val="en-US"/>
        </w:rPr>
        <w:t xml:space="preserve">, turbulent,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agregat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issiqlikni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termik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kuch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buglatish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intensivlash</w:t>
      </w:r>
      <w:proofErr w:type="spellEnd"/>
      <w:r w:rsidRPr="00BD7BB6">
        <w:rPr>
          <w:rFonts w:ascii="Times New Roman" w:hAnsi="Times New Roman" w:cs="Times New Roman"/>
          <w:i/>
          <w:lang w:val="en-US"/>
        </w:rPr>
        <w:t>.</w:t>
      </w:r>
    </w:p>
    <w:p w14:paraId="39268DC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Gidrodinamika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1719BC26"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massa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hajmiy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sarf</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Bernulli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gidrodinamika</w:t>
      </w:r>
      <w:proofErr w:type="spellEnd"/>
      <w:r w:rsidRPr="00BD7BB6">
        <w:rPr>
          <w:rFonts w:ascii="Times New Roman" w:hAnsi="Times New Roman" w:cs="Times New Roman"/>
          <w:i/>
          <w:lang w:val="en-US"/>
        </w:rPr>
        <w:t>.</w:t>
      </w:r>
    </w:p>
    <w:p w14:paraId="5153C1C4"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Gaz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roofErr w:type="gramEnd"/>
    </w:p>
    <w:p w14:paraId="153D4C61"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Tozalashdan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sinflari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skurubber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nasadka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tarelka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mavxum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elektrofiltr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samaradorligi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kamchiligi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6BA7E659"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233CDE9E"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bug`latish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tkir</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mineral </w:t>
      </w:r>
      <w:proofErr w:type="spellStart"/>
      <w:r w:rsidRPr="00BD7BB6">
        <w:rPr>
          <w:rFonts w:ascii="Times New Roman" w:hAnsi="Times New Roman" w:cs="Times New Roman"/>
          <w:i/>
          <w:lang w:val="en-US"/>
        </w:rPr>
        <w:t>moylar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organik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metallar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havo</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p>
    <w:p w14:paraId="713517A8"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oqim</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rejimi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sarfi</w:t>
      </w:r>
      <w:proofErr w:type="spellEnd"/>
      <w:r w:rsidRPr="00BD7BB6">
        <w:rPr>
          <w:rFonts w:ascii="Times New Roman" w:hAnsi="Times New Roman" w:cs="Times New Roman"/>
          <w:lang w:val="en-US"/>
        </w:rPr>
        <w:t>.</w:t>
      </w:r>
    </w:p>
    <w:p w14:paraId="1CD97415"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Sarf, Reynolds, laminar, </w:t>
      </w:r>
      <w:proofErr w:type="spellStart"/>
      <w:r w:rsidRPr="00BD7BB6">
        <w:rPr>
          <w:rFonts w:ascii="Times New Roman" w:hAnsi="Times New Roman" w:cs="Times New Roman"/>
          <w:i/>
          <w:lang w:val="en-US"/>
        </w:rPr>
        <w:t>tajriba</w:t>
      </w:r>
      <w:proofErr w:type="spellEnd"/>
      <w:r w:rsidRPr="00BD7BB6">
        <w:rPr>
          <w:rFonts w:ascii="Times New Roman" w:hAnsi="Times New Roman" w:cs="Times New Roman"/>
          <w:i/>
          <w:lang w:val="en-US"/>
        </w:rPr>
        <w:t xml:space="preserve">, radius, Venturi, </w:t>
      </w:r>
      <w:proofErr w:type="spellStart"/>
      <w:r w:rsidRPr="00BD7BB6">
        <w:rPr>
          <w:rFonts w:ascii="Times New Roman" w:hAnsi="Times New Roman" w:cs="Times New Roman"/>
          <w:i/>
          <w:lang w:val="en-US"/>
        </w:rPr>
        <w:t>suyuqlikni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oqishi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ishqalanish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maxaliy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5D46FA68"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harakteristkalari</w:t>
      </w:r>
      <w:proofErr w:type="spellEnd"/>
      <w:r w:rsidRPr="00BD7BB6">
        <w:rPr>
          <w:rFonts w:ascii="Times New Roman" w:hAnsi="Times New Roman" w:cs="Times New Roman"/>
          <w:lang w:val="en-US"/>
        </w:rPr>
        <w:t>.</w:t>
      </w:r>
    </w:p>
    <w:p w14:paraId="07014B24"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FIK,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geometrik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57AC5202"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p>
    <w:p w14:paraId="08D2FDD5"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regenerativ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rekuperativ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ilonsimon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ichida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spiralsimon</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ilofli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w:t>
      </w:r>
    </w:p>
    <w:p w14:paraId="21608576"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Suyuqliklarini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donasimon</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qatlamdan</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o‘</w:t>
      </w:r>
      <w:proofErr w:type="gramEnd"/>
      <w:r w:rsidRPr="00BD7BB6">
        <w:rPr>
          <w:rFonts w:ascii="Times New Roman" w:hAnsi="Times New Roman" w:cs="Times New Roman"/>
          <w:lang w:val="en-US"/>
        </w:rPr>
        <w:t>tishi</w:t>
      </w:r>
      <w:proofErr w:type="spellEnd"/>
      <w:r w:rsidRPr="00BD7BB6">
        <w:rPr>
          <w:rFonts w:ascii="Times New Roman" w:hAnsi="Times New Roman" w:cs="Times New Roman"/>
          <w:lang w:val="en-US"/>
        </w:rPr>
        <w:t>.</w:t>
      </w:r>
    </w:p>
    <w:p w14:paraId="0EECB25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Bir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lcham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lcham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absorbsiya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adsorbsiya</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ekstraksiya,Reynolds</w:t>
      </w:r>
      <w:proofErr w:type="spellEnd"/>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mavxum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bo‘</w:t>
      </w:r>
      <w:proofErr w:type="gramEnd"/>
      <w:r w:rsidRPr="00BD7BB6">
        <w:rPr>
          <w:rFonts w:ascii="Times New Roman" w:hAnsi="Times New Roman" w:cs="Times New Roman"/>
          <w:i/>
          <w:lang w:val="en-US"/>
        </w:rPr>
        <w:t>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xajm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xolatlari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tolalai,mavhum</w:t>
      </w:r>
      <w:proofErr w:type="spellEnd"/>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2983AA53"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siqish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3B29F464"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Ventilyator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ildirak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turbogazoduvka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vakum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afzalligi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539169AF"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xisobi</w:t>
      </w:r>
      <w:proofErr w:type="spellEnd"/>
      <w:r w:rsidRPr="00BD7BB6">
        <w:rPr>
          <w:rFonts w:ascii="Times New Roman" w:hAnsi="Times New Roman" w:cs="Times New Roman"/>
          <w:lang w:val="en-US"/>
        </w:rPr>
        <w:t>.</w:t>
      </w:r>
    </w:p>
    <w:p w14:paraId="0C9031C0"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qurilmalarini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loyixalash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yuza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fizik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kattalik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miqdori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sarfi</w:t>
      </w:r>
      <w:proofErr w:type="spellEnd"/>
      <w:r w:rsidRPr="00BD7BB6">
        <w:rPr>
          <w:rFonts w:ascii="Times New Roman" w:hAnsi="Times New Roman" w:cs="Times New Roman"/>
          <w:i/>
          <w:lang w:val="en-US"/>
        </w:rPr>
        <w:t xml:space="preserve">, Nusselt, </w:t>
      </w:r>
      <w:proofErr w:type="spellStart"/>
      <w:r w:rsidRPr="00BD7BB6">
        <w:rPr>
          <w:rFonts w:ascii="Times New Roman" w:hAnsi="Times New Roman" w:cs="Times New Roman"/>
          <w:i/>
          <w:lang w:val="en-US"/>
        </w:rPr>
        <w:t>trubalar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uzunlik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haroratlar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farqi</w:t>
      </w:r>
      <w:proofErr w:type="spellEnd"/>
      <w:r w:rsidRPr="00BD7BB6">
        <w:rPr>
          <w:rFonts w:ascii="Times New Roman" w:hAnsi="Times New Roman" w:cs="Times New Roman"/>
          <w:i/>
          <w:lang w:val="en-US"/>
        </w:rPr>
        <w:t>.</w:t>
      </w:r>
    </w:p>
    <w:p w14:paraId="12D137B1"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Gidromexanik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7F5249D4"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pnevmatik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aralashtirgich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parakli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propelerli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kattalik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12E743A1"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Vakuum</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nasoslar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maxsus</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nasoslar</w:t>
      </w:r>
      <w:proofErr w:type="spellEnd"/>
      <w:r w:rsidRPr="00BD7BB6">
        <w:rPr>
          <w:rFonts w:ascii="Times New Roman" w:hAnsi="Times New Roman" w:cs="Times New Roman"/>
          <w:lang w:val="en-US"/>
        </w:rPr>
        <w:t>.</w:t>
      </w:r>
    </w:p>
    <w:p w14:paraId="4D1A237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ikki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tomonlama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vintli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oqimli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propellerli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montajyu</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gazlift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erlift</w:t>
      </w:r>
      <w:proofErr w:type="spellEnd"/>
      <w:r w:rsidRPr="00BD7BB6">
        <w:rPr>
          <w:rFonts w:ascii="Times New Roman" w:hAnsi="Times New Roman" w:cs="Times New Roman"/>
          <w:i/>
          <w:lang w:val="en-US"/>
        </w:rPr>
        <w:t>.</w:t>
      </w:r>
    </w:p>
    <w:p w14:paraId="7ECFA455"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roofErr w:type="gramEnd"/>
    </w:p>
    <w:p w14:paraId="7EE046BD"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ikkilamchi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ekstra</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markaziy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sirkulyasiyalali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depressiya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7D06B638"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Turli </w:t>
      </w:r>
      <w:proofErr w:type="spellStart"/>
      <w:r w:rsidRPr="00BD7BB6">
        <w:rPr>
          <w:rFonts w:ascii="Times New Roman" w:hAnsi="Times New Roman" w:cs="Times New Roman"/>
          <w:lang w:val="en-US"/>
        </w:rPr>
        <w:t>jinsli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sistemalarni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ajratish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roofErr w:type="gramEnd"/>
    </w:p>
    <w:p w14:paraId="05898266"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Bir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sistemalar</w:t>
      </w:r>
      <w:proofErr w:type="spellEnd"/>
      <w:r w:rsidRPr="00BD7BB6">
        <w:rPr>
          <w:rFonts w:ascii="Times New Roman" w:hAnsi="Times New Roman" w:cs="Times New Roman"/>
          <w:i/>
          <w:lang w:val="en-US"/>
        </w:rPr>
        <w:t xml:space="preserve">, Turli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faza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suspenziya</w:t>
      </w:r>
      <w:proofErr w:type="spellEnd"/>
      <w:r w:rsidRPr="00BD7BB6">
        <w:rPr>
          <w:rFonts w:ascii="Times New Roman" w:hAnsi="Times New Roman" w:cs="Times New Roman"/>
          <w:i/>
          <w:lang w:val="en-US"/>
        </w:rPr>
        <w:t xml:space="preserve">, chang, </w:t>
      </w:r>
      <w:proofErr w:type="spellStart"/>
      <w:r w:rsidRPr="00BD7BB6">
        <w:rPr>
          <w:rFonts w:ascii="Times New Roman" w:hAnsi="Times New Roman" w:cs="Times New Roman"/>
          <w:i/>
          <w:lang w:val="en-US"/>
        </w:rPr>
        <w:t>tutun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emulsiya</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pik</w:t>
      </w:r>
      <w:proofErr w:type="spellEnd"/>
      <w:r w:rsidRPr="00BD7BB6">
        <w:rPr>
          <w:rFonts w:ascii="Times New Roman" w:hAnsi="Times New Roman" w:cs="Times New Roman"/>
          <w:i/>
          <w:lang w:val="en-US"/>
        </w:rPr>
        <w:t xml:space="preserve">, tuman,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syentrifugalash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w:t>
      </w:r>
    </w:p>
    <w:p w14:paraId="075C46DE"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lastRenderedPageBreak/>
        <w:t>Porshenli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rotorli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kompressorlar</w:t>
      </w:r>
      <w:proofErr w:type="spellEnd"/>
      <w:r w:rsidRPr="00BD7BB6">
        <w:rPr>
          <w:rFonts w:ascii="Times New Roman" w:hAnsi="Times New Roman" w:cs="Times New Roman"/>
          <w:lang w:val="en-US"/>
        </w:rPr>
        <w:t>.</w:t>
      </w:r>
    </w:p>
    <w:p w14:paraId="7A1774E2"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siqish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darajasi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tiplari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siqish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xalkachali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gazoduvka</w:t>
      </w:r>
      <w:proofErr w:type="spellEnd"/>
      <w:r w:rsidRPr="00BD7BB6">
        <w:rPr>
          <w:rFonts w:ascii="Times New Roman" w:hAnsi="Times New Roman" w:cs="Times New Roman"/>
          <w:i/>
          <w:lang w:val="en-US"/>
        </w:rPr>
        <w:t>,</w:t>
      </w:r>
    </w:p>
    <w:p w14:paraId="70EBF1D1"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26A8D889"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tuzilishi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tabiiy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majburiy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markaziy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tashqi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ajratilgan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isitgichli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majburiy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sirkulyasiyali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plyonkali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barbotajli</w:t>
      </w:r>
      <w:proofErr w:type="spellEnd"/>
      <w:r w:rsidRPr="00BD7BB6">
        <w:rPr>
          <w:rFonts w:ascii="Times New Roman" w:hAnsi="Times New Roman" w:cs="Times New Roman"/>
          <w:i/>
          <w:lang w:val="en-US"/>
        </w:rPr>
        <w:t>.</w:t>
      </w:r>
    </w:p>
    <w:p w14:paraId="3687D21E"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Filtrlash</w:t>
      </w:r>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tuzilishi</w:t>
      </w:r>
      <w:proofErr w:type="spellEnd"/>
      <w:r w:rsidRPr="00BD7BB6">
        <w:rPr>
          <w:rFonts w:ascii="Times New Roman" w:hAnsi="Times New Roman" w:cs="Times New Roman"/>
          <w:lang w:val="uz-Cyrl-UZ"/>
        </w:rPr>
        <w:t>.</w:t>
      </w:r>
    </w:p>
    <w:p w14:paraId="13949448" w14:textId="77777777" w:rsidR="00D56AFD" w:rsidRPr="00BD7BB6" w:rsidRDefault="00D56AFD" w:rsidP="001F4692">
      <w:pPr>
        <w:rPr>
          <w:rFonts w:ascii="Times New Roman" w:hAnsi="Times New Roman" w:cs="Times New Roman"/>
          <w:i/>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i/>
          <w:lang w:val="uz-Cyrl-UZ"/>
        </w:rPr>
        <w:t xml:space="preserve">Filtrlash, filtr, usullari, </w:t>
      </w:r>
      <w:proofErr w:type="gramStart"/>
      <w:r w:rsidRPr="00BD7BB6">
        <w:rPr>
          <w:rFonts w:ascii="Times New Roman" w:hAnsi="Times New Roman" w:cs="Times New Roman"/>
          <w:i/>
          <w:lang w:val="uz-Cyrl-UZ"/>
        </w:rPr>
        <w:t>qo‘</w:t>
      </w:r>
      <w:proofErr w:type="gramEnd"/>
      <w:r w:rsidRPr="00BD7BB6">
        <w:rPr>
          <w:rFonts w:ascii="Times New Roman" w:hAnsi="Times New Roman" w:cs="Times New Roman"/>
          <w:i/>
          <w:lang w:val="uz-Cyrl-UZ"/>
        </w:rPr>
        <w:t xml:space="preserve">shimcha jarayonlar, tezligi, tenglama, rejimlari, qurilmalar, </w:t>
      </w:r>
      <w:proofErr w:type="gramStart"/>
      <w:r w:rsidRPr="00BD7BB6">
        <w:rPr>
          <w:rFonts w:ascii="Times New Roman" w:hAnsi="Times New Roman" w:cs="Times New Roman"/>
          <w:i/>
          <w:lang w:val="uz-Cyrl-UZ"/>
        </w:rPr>
        <w:t>cho‘</w:t>
      </w:r>
      <w:proofErr w:type="gramEnd"/>
      <w:r w:rsidRPr="00BD7BB6">
        <w:rPr>
          <w:rFonts w:ascii="Times New Roman" w:hAnsi="Times New Roman" w:cs="Times New Roman"/>
          <w:i/>
          <w:lang w:val="uz-Cyrl-UZ"/>
        </w:rPr>
        <w:t>kma, panronli, filtr, filtr-press, xisobi.</w:t>
      </w:r>
    </w:p>
    <w:p w14:paraId="4609374B"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Maxsus tipdagi</w:t>
      </w:r>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uzatuvchi</w:t>
      </w:r>
      <w:proofErr w:type="spellEnd"/>
      <w:r w:rsidRPr="00BD7BB6">
        <w:rPr>
          <w:rFonts w:ascii="Times New Roman" w:hAnsi="Times New Roman" w:cs="Times New Roman"/>
          <w:lang w:val="uz-Cyrl-UZ"/>
        </w:rPr>
        <w:t xml:space="preserve"> mashinalar.</w:t>
      </w:r>
    </w:p>
    <w:p w14:paraId="6A9B075E"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Tayanch so‘zlar: Ventilyator, bosim, g‘ildirak, quvvat, turbokompressor, turbogazoduvka, vakum nasos, porshenli, rotorli, nasoslarni tanlash, afzalligi, kompressorlarni tanlash.</w:t>
      </w:r>
    </w:p>
    <w:p w14:paraId="58769A28"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en-US"/>
        </w:rPr>
        <w:t xml:space="preserve">Bir </w:t>
      </w:r>
      <w:proofErr w:type="spellStart"/>
      <w:r w:rsidRPr="00BD7BB6">
        <w:rPr>
          <w:rFonts w:ascii="Times New Roman" w:hAnsi="Times New Roman" w:cs="Times New Roman"/>
          <w:lang w:val="en-US"/>
        </w:rPr>
        <w:t>korpusli</w:t>
      </w:r>
      <w:proofErr w:type="spellEnd"/>
      <w:r w:rsidRPr="00BD7BB6">
        <w:rPr>
          <w:rFonts w:ascii="Times New Roman" w:hAnsi="Times New Roman" w:cs="Times New Roman"/>
          <w:lang w:val="en-US"/>
        </w:rPr>
        <w:t xml:space="preserve"> </w:t>
      </w:r>
      <w:proofErr w:type="gramStart"/>
      <w:r w:rsidRPr="00BD7BB6">
        <w:rPr>
          <w:rFonts w:ascii="Times New Roman" w:hAnsi="Times New Roman" w:cs="Times New Roman"/>
          <w:lang w:val="uz-Cyrl-UZ"/>
        </w:rPr>
        <w:t>Bug‘</w:t>
      </w:r>
      <w:proofErr w:type="gramEnd"/>
      <w:r w:rsidRPr="00BD7BB6">
        <w:rPr>
          <w:rFonts w:ascii="Times New Roman" w:hAnsi="Times New Roman" w:cs="Times New Roman"/>
          <w:lang w:val="uz-Cyrl-UZ"/>
        </w:rPr>
        <w:t>latish qurilmalari xisobi.</w:t>
      </w:r>
    </w:p>
    <w:p w14:paraId="5904D7C8"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Tayanch so‘zlar: Ekstra bug` erituvchi, bug‘ bosimi, qaynash xarorati, depressiya, tenglama, issiqlik berish, issiqlik uzatish, issiqlik miqdori, isitish yuzasi, qurilmalarni tanlash.</w:t>
      </w:r>
    </w:p>
    <w:p w14:paraId="29D6F909"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«Kimyoviy </w:t>
      </w:r>
      <w:proofErr w:type="spellStart"/>
      <w:r w:rsidRPr="00BD7BB6">
        <w:rPr>
          <w:rFonts w:ascii="Times New Roman" w:hAnsi="Times New Roman" w:cs="Times New Roman"/>
          <w:lang w:val="en-US"/>
        </w:rPr>
        <w:t>injiniring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fanining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mazmuni</w:t>
      </w:r>
      <w:proofErr w:type="spellEnd"/>
      <w:r w:rsidRPr="00BD7BB6">
        <w:rPr>
          <w:rFonts w:ascii="Times New Roman" w:hAnsi="Times New Roman" w:cs="Times New Roman"/>
          <w:lang w:val="en-US"/>
        </w:rPr>
        <w:t>.</w:t>
      </w:r>
    </w:p>
    <w:p w14:paraId="371C9EE5"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Texnologik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asosiy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fanning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axamiyati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rivojlanishi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kimyoviy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mexanik</w:t>
      </w:r>
      <w:proofErr w:type="spellEnd"/>
      <w:r w:rsidRPr="00BD7BB6">
        <w:rPr>
          <w:rFonts w:ascii="Times New Roman" w:hAnsi="Times New Roman" w:cs="Times New Roman"/>
          <w:i/>
          <w:lang w:val="en-US"/>
        </w:rPr>
        <w:t>.</w:t>
      </w:r>
    </w:p>
    <w:p w14:paraId="60087BC0"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Suspenziyalarni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filtrlash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4080564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Turli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qo‘</w:t>
      </w:r>
      <w:proofErr w:type="gramEnd"/>
      <w:r w:rsidRPr="00BD7BB6">
        <w:rPr>
          <w:rFonts w:ascii="Times New Roman" w:hAnsi="Times New Roman" w:cs="Times New Roman"/>
          <w:i/>
          <w:lang w:val="en-US"/>
        </w:rPr>
        <w:t>shimcha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rejimlari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panronli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-press,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w:t>
      </w:r>
    </w:p>
    <w:p w14:paraId="167BDB36"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jarayonlari</w:t>
      </w:r>
      <w:proofErr w:type="spellEnd"/>
      <w:r w:rsidRPr="00BD7BB6">
        <w:rPr>
          <w:rFonts w:ascii="Times New Roman" w:hAnsi="Times New Roman" w:cs="Times New Roman"/>
          <w:lang w:val="en-US"/>
        </w:rPr>
        <w:t>.</w:t>
      </w:r>
    </w:p>
    <w:p w14:paraId="2895572C"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nurlanish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maydon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differensial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kriterial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043E0170"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Kimyoviy </w:t>
      </w:r>
      <w:proofErr w:type="spellStart"/>
      <w:r w:rsidRPr="00BD7BB6">
        <w:rPr>
          <w:rFonts w:ascii="Times New Roman" w:hAnsi="Times New Roman" w:cs="Times New Roman"/>
          <w:lang w:val="en-US"/>
        </w:rPr>
        <w:t>texnologiyaning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qonun</w:t>
      </w:r>
      <w:proofErr w:type="spellEnd"/>
      <w:r w:rsidRPr="00BD7BB6">
        <w:rPr>
          <w:rFonts w:ascii="Times New Roman" w:hAnsi="Times New Roman" w:cs="Times New Roman"/>
          <w:lang w:val="en-US"/>
        </w:rPr>
        <w:t xml:space="preserve"> – </w:t>
      </w:r>
      <w:proofErr w:type="spellStart"/>
      <w:r w:rsidRPr="00BD7BB6">
        <w:rPr>
          <w:rFonts w:ascii="Times New Roman" w:hAnsi="Times New Roman" w:cs="Times New Roman"/>
          <w:lang w:val="en-US"/>
        </w:rPr>
        <w:t>qoidalari</w:t>
      </w:r>
      <w:proofErr w:type="spellEnd"/>
      <w:r w:rsidRPr="00BD7BB6">
        <w:rPr>
          <w:rFonts w:ascii="Times New Roman" w:hAnsi="Times New Roman" w:cs="Times New Roman"/>
          <w:lang w:val="en-US"/>
        </w:rPr>
        <w:t>.</w:t>
      </w:r>
    </w:p>
    <w:p w14:paraId="59C9DFFB"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Termodinamikani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muvozanat</w:t>
      </w:r>
      <w:proofErr w:type="spellEnd"/>
      <w:r w:rsidRPr="00BD7BB6">
        <w:rPr>
          <w:rFonts w:ascii="Times New Roman" w:hAnsi="Times New Roman" w:cs="Times New Roman"/>
          <w:i/>
          <w:lang w:val="en-US"/>
        </w:rPr>
        <w:t>, Le-</w:t>
      </w:r>
      <w:proofErr w:type="spellStart"/>
      <w:r w:rsidRPr="00BD7BB6">
        <w:rPr>
          <w:rFonts w:ascii="Times New Roman" w:hAnsi="Times New Roman" w:cs="Times New Roman"/>
          <w:i/>
          <w:lang w:val="en-US"/>
        </w:rPr>
        <w:t>Shatelye</w:t>
      </w:r>
      <w:proofErr w:type="spellEnd"/>
      <w:r w:rsidRPr="00BD7BB6">
        <w:rPr>
          <w:rFonts w:ascii="Times New Roman" w:hAnsi="Times New Roman" w:cs="Times New Roman"/>
          <w:i/>
          <w:lang w:val="en-US"/>
        </w:rPr>
        <w:t xml:space="preserve">, Gibbs, </w:t>
      </w:r>
      <w:proofErr w:type="spellStart"/>
      <w:r w:rsidRPr="00BD7BB6">
        <w:rPr>
          <w:rFonts w:ascii="Times New Roman" w:hAnsi="Times New Roman" w:cs="Times New Roman"/>
          <w:i/>
          <w:lang w:val="en-US"/>
        </w:rPr>
        <w:t>faza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komponent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kinetik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samaradorlik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talablar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tayyorlash</w:t>
      </w:r>
      <w:proofErr w:type="spellEnd"/>
      <w:proofErr w:type="gramStart"/>
      <w:r w:rsidRPr="00BD7BB6">
        <w:rPr>
          <w:rFonts w:ascii="Times New Roman" w:hAnsi="Times New Roman" w:cs="Times New Roman"/>
          <w:i/>
          <w:lang w:val="en-US"/>
        </w:rPr>
        <w:t>, ,</w:t>
      </w:r>
      <w:proofErr w:type="gram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lchov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birliklar</w:t>
      </w:r>
      <w:proofErr w:type="spellEnd"/>
      <w:r w:rsidRPr="00BD7BB6">
        <w:rPr>
          <w:rFonts w:ascii="Times New Roman" w:hAnsi="Times New Roman" w:cs="Times New Roman"/>
          <w:i/>
          <w:lang w:val="en-US"/>
        </w:rPr>
        <w:t>.</w:t>
      </w:r>
    </w:p>
    <w:p w14:paraId="30A2862A"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Gaz </w:t>
      </w:r>
      <w:proofErr w:type="spellStart"/>
      <w:r w:rsidRPr="00BD7BB6">
        <w:rPr>
          <w:rFonts w:ascii="Times New Roman" w:hAnsi="Times New Roman" w:cs="Times New Roman"/>
          <w:lang w:val="en-US"/>
        </w:rPr>
        <w:t>yuvuvchi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6601B4E6"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Nasadkali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tarelkali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normal,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rta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davriy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koeffisiyenti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ultrafiltrlash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osmos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unumdorlik</w:t>
      </w:r>
      <w:proofErr w:type="spellEnd"/>
      <w:r w:rsidRPr="00BD7BB6">
        <w:rPr>
          <w:rFonts w:ascii="Times New Roman" w:hAnsi="Times New Roman" w:cs="Times New Roman"/>
          <w:i/>
          <w:lang w:val="en-US"/>
        </w:rPr>
        <w:t>.</w:t>
      </w:r>
    </w:p>
    <w:p w14:paraId="6A85CBDF"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jarayoni</w:t>
      </w:r>
      <w:proofErr w:type="spellEnd"/>
      <w:r w:rsidRPr="00BD7BB6">
        <w:rPr>
          <w:rFonts w:ascii="Times New Roman" w:hAnsi="Times New Roman" w:cs="Times New Roman"/>
          <w:lang w:val="en-US"/>
        </w:rPr>
        <w:t>.</w:t>
      </w:r>
    </w:p>
    <w:p w14:paraId="29EB0E91" w14:textId="77777777" w:rsidR="00D56AFD" w:rsidRPr="00BD7BB6" w:rsidRDefault="00D56AFD" w:rsidP="001F4692">
      <w:pPr>
        <w:rPr>
          <w:rFonts w:ascii="Times New Roman" w:hAnsi="Times New Roman" w:cs="Times New Roman"/>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tarqalishi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Konvektiv</w:t>
      </w:r>
      <w:proofErr w:type="spellEnd"/>
      <w:r w:rsidRPr="00BD7BB6">
        <w:rPr>
          <w:rFonts w:ascii="Times New Roman" w:hAnsi="Times New Roman" w:cs="Times New Roman"/>
          <w:i/>
          <w:lang w:val="en-US"/>
        </w:rPr>
        <w:t xml:space="preserve">, turbulent,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agregat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issiqlikni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termik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kuch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intensivlash</w:t>
      </w:r>
      <w:proofErr w:type="spellEnd"/>
      <w:r w:rsidRPr="00BD7BB6">
        <w:rPr>
          <w:rFonts w:ascii="Times New Roman" w:hAnsi="Times New Roman" w:cs="Times New Roman"/>
          <w:lang w:val="en-US"/>
        </w:rPr>
        <w:t>.</w:t>
      </w:r>
    </w:p>
    <w:p w14:paraId="399AA160"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Texnologik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moddellashtirish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asoslari</w:t>
      </w:r>
      <w:proofErr w:type="spellEnd"/>
      <w:r w:rsidRPr="00BD7BB6">
        <w:rPr>
          <w:rFonts w:ascii="Times New Roman" w:hAnsi="Times New Roman" w:cs="Times New Roman"/>
          <w:lang w:val="en-US"/>
        </w:rPr>
        <w:t>.</w:t>
      </w:r>
    </w:p>
    <w:p w14:paraId="7C2DAB66" w14:textId="77777777" w:rsidR="00D56AFD" w:rsidRPr="00BD7BB6" w:rsidRDefault="00D56AFD" w:rsidP="001F4692">
      <w:pPr>
        <w:rPr>
          <w:rFonts w:ascii="Times New Roman" w:hAnsi="Times New Roman" w:cs="Times New Roman"/>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xshashlik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nazariyasining</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mohiyati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teoremalar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mezonlar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w:t>
      </w:r>
      <w:proofErr w:type="spellEnd"/>
      <w:r w:rsidRPr="00BD7BB6">
        <w:rPr>
          <w:rFonts w:ascii="Times New Roman" w:hAnsi="Times New Roman" w:cs="Times New Roman"/>
          <w:i/>
          <w:lang w:val="uz-Cyrl-UZ"/>
        </w:rPr>
        <w:t>,</w:t>
      </w:r>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uz-Cyrl-UZ"/>
        </w:rPr>
        <w:t>,</w:t>
      </w:r>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diffuzion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modellashtirish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shart</w:t>
      </w:r>
      <w:proofErr w:type="spellEnd"/>
      <w:r w:rsidRPr="00BD7BB6">
        <w:rPr>
          <w:rFonts w:ascii="Times New Roman" w:hAnsi="Times New Roman" w:cs="Times New Roman"/>
          <w:i/>
          <w:lang w:val="en-US"/>
        </w:rPr>
        <w:t xml:space="preserve"> – </w:t>
      </w:r>
      <w:proofErr w:type="spellStart"/>
      <w:r w:rsidRPr="00BD7BB6">
        <w:rPr>
          <w:rFonts w:ascii="Times New Roman" w:hAnsi="Times New Roman" w:cs="Times New Roman"/>
          <w:i/>
          <w:lang w:val="en-US"/>
        </w:rPr>
        <w:t>sharoitlar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fizik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matematik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tartibi</w:t>
      </w:r>
      <w:proofErr w:type="spellEnd"/>
      <w:r w:rsidRPr="00BD7BB6">
        <w:rPr>
          <w:rFonts w:ascii="Times New Roman" w:hAnsi="Times New Roman" w:cs="Times New Roman"/>
          <w:lang w:val="en-US"/>
        </w:rPr>
        <w:t>.</w:t>
      </w:r>
    </w:p>
    <w:p w14:paraId="7F156BDA"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Gazlarni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73D7778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Tozalash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siklon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daraja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ajratish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uyurmali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rotasion</w:t>
      </w:r>
      <w:proofErr w:type="spellEnd"/>
      <w:r w:rsidRPr="00BD7BB6">
        <w:rPr>
          <w:rFonts w:ascii="Times New Roman" w:hAnsi="Times New Roman" w:cs="Times New Roman"/>
          <w:i/>
          <w:lang w:val="en-US"/>
        </w:rPr>
        <w:t>.</w:t>
      </w:r>
    </w:p>
    <w:p w14:paraId="2C10DD65"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1E0A2876"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Buglatish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kondensatlanish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tkir</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mineral </w:t>
      </w:r>
      <w:proofErr w:type="spellStart"/>
      <w:r w:rsidRPr="00BD7BB6">
        <w:rPr>
          <w:rFonts w:ascii="Times New Roman" w:hAnsi="Times New Roman" w:cs="Times New Roman"/>
          <w:i/>
          <w:lang w:val="en-US"/>
        </w:rPr>
        <w:t>moylar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organik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metallar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havo</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r w:rsidRPr="00BD7BB6">
        <w:rPr>
          <w:rFonts w:ascii="Times New Roman" w:hAnsi="Times New Roman" w:cs="Times New Roman"/>
          <w:i/>
          <w:lang w:val="en-US"/>
        </w:rPr>
        <w:t>.</w:t>
      </w:r>
    </w:p>
    <w:p w14:paraId="06BEF643"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Gidravlika asoslari.</w:t>
      </w:r>
    </w:p>
    <w:p w14:paraId="66FA0F13"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Tayanch so‘zlar: O‘lchov birliklar, gidravlika, gidrostatika, gidrodinamika, suyuqlik, zichlik, og‘irlik, qovushqoqlik, issiqlik o‘tkazuvchanlik, issiqlik siьimi, xarorat o‘tkazuvchanlik, bosim.</w:t>
      </w:r>
    </w:p>
    <w:p w14:paraId="22214896"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Gaz aralashmalarini tozalash usullari.</w:t>
      </w:r>
    </w:p>
    <w:p w14:paraId="71EA5F8E"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Tayanch so‘zlar: Markazdan qochma kuch,maqsadi, sinflari, skurubber, nasadka, tarelka, mavxum, qaynash, filtr, elektrofiltr, trubali, samaradorligi, kamchiligi, tanlash.</w:t>
      </w:r>
    </w:p>
    <w:p w14:paraId="4760CC36" w14:textId="77777777" w:rsidR="00D56AFD" w:rsidRPr="00BD7BB6" w:rsidRDefault="00D56AFD" w:rsidP="001F4692">
      <w:pPr>
        <w:pStyle w:val="a7"/>
        <w:numPr>
          <w:ilvl w:val="0"/>
          <w:numId w:val="18"/>
        </w:numPr>
        <w:ind w:left="0" w:firstLine="0"/>
        <w:rPr>
          <w:rFonts w:ascii="Times New Roman" w:hAnsi="Times New Roman" w:cs="Times New Roman"/>
          <w:i/>
          <w:lang w:val="uz-Cyrl-UZ"/>
        </w:rPr>
      </w:pPr>
      <w:r w:rsidRPr="00BD7BB6">
        <w:rPr>
          <w:rFonts w:ascii="Times New Roman" w:hAnsi="Times New Roman" w:cs="Times New Roman"/>
          <w:lang w:val="uz-Cyrl-UZ"/>
        </w:rPr>
        <w:t>Issiqlik almashinish qurilmalari.</w:t>
      </w:r>
    </w:p>
    <w:p w14:paraId="678716BF" w14:textId="77777777" w:rsidR="00D56AFD" w:rsidRPr="00BD7BB6" w:rsidRDefault="00D56AFD" w:rsidP="001F4692">
      <w:pPr>
        <w:rPr>
          <w:rFonts w:ascii="Times New Roman" w:hAnsi="Times New Roman" w:cs="Times New Roman"/>
          <w:i/>
          <w:lang w:val="uz-Cyrl-UZ"/>
        </w:rPr>
      </w:pPr>
      <w:r w:rsidRPr="00BD7BB6">
        <w:rPr>
          <w:rFonts w:ascii="Times New Roman" w:hAnsi="Times New Roman" w:cs="Times New Roman"/>
          <w:i/>
          <w:lang w:val="uz-Cyrl-UZ"/>
        </w:rPr>
        <w:t xml:space="preserve">Tayanch so‘zlar:  Sovituvchi agentlar, ekvivalent diametr, turlari, regenerativ, aralashtiruvchi, rekuperativ, truba, ilonsimon, truba ichida truba, plastinali, spiralsimon, g‘ilofli, sovituvchi </w:t>
      </w:r>
      <w:r w:rsidRPr="00BD7BB6">
        <w:rPr>
          <w:rFonts w:ascii="Times New Roman" w:hAnsi="Times New Roman" w:cs="Times New Roman"/>
          <w:i/>
          <w:lang w:val="uz-Cyrl-UZ"/>
        </w:rPr>
        <w:lastRenderedPageBreak/>
        <w:t>qurilmalar</w:t>
      </w:r>
    </w:p>
    <w:p w14:paraId="44808324"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Gidrostatika asoslari.</w:t>
      </w:r>
    </w:p>
    <w:p w14:paraId="1133C92F" w14:textId="77777777" w:rsidR="00D56AFD" w:rsidRPr="00BD7BB6" w:rsidRDefault="00D56AFD" w:rsidP="001F4692">
      <w:pPr>
        <w:rPr>
          <w:rFonts w:ascii="Times New Roman" w:hAnsi="Times New Roman" w:cs="Times New Roman"/>
          <w:lang w:val="uz-Cyrl-UZ"/>
        </w:rPr>
      </w:pPr>
      <w:r w:rsidRPr="00BD7BB6">
        <w:rPr>
          <w:rFonts w:ascii="Times New Roman" w:hAnsi="Times New Roman" w:cs="Times New Roman"/>
          <w:i/>
          <w:lang w:val="uz-Cyrl-UZ"/>
        </w:rPr>
        <w:t>Tayanch so‘zlar:  Gidrodinamika,og‘irlik kuchi, bosim, parallelepiped, tenglama, Eyler, muvozanat, koordinata, gidrovlika, nyuton,</w:t>
      </w:r>
      <w:r w:rsidRPr="00BD7BB6">
        <w:rPr>
          <w:rFonts w:ascii="Times New Roman" w:hAnsi="Times New Roman" w:cs="Times New Roman"/>
          <w:lang w:val="uz-Cyrl-UZ"/>
        </w:rPr>
        <w:t>.</w:t>
      </w:r>
    </w:p>
    <w:p w14:paraId="0AB9C008"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Nasoslar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harakteristkalari</w:t>
      </w:r>
      <w:proofErr w:type="spellEnd"/>
    </w:p>
    <w:p w14:paraId="1308AFFA"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FIK,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geometrik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4F53BEB8"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xisobi</w:t>
      </w:r>
      <w:proofErr w:type="spellEnd"/>
      <w:r w:rsidRPr="00BD7BB6">
        <w:rPr>
          <w:rFonts w:ascii="Times New Roman" w:hAnsi="Times New Roman" w:cs="Times New Roman"/>
          <w:lang w:val="en-US"/>
        </w:rPr>
        <w:t>.</w:t>
      </w:r>
    </w:p>
    <w:p w14:paraId="5AC87BD3"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Harakatga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keltiruvchi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kuch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loyixa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yuza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fizik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kattalik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xarorat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miqdori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sarfi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koeffisent</w:t>
      </w:r>
      <w:proofErr w:type="spellEnd"/>
      <w:r w:rsidRPr="00BD7BB6">
        <w:rPr>
          <w:rFonts w:ascii="Times New Roman" w:hAnsi="Times New Roman" w:cs="Times New Roman"/>
          <w:i/>
          <w:lang w:val="en-US"/>
        </w:rPr>
        <w:t xml:space="preserve">, Nusselt, </w:t>
      </w:r>
      <w:proofErr w:type="spellStart"/>
      <w:r w:rsidRPr="00BD7BB6">
        <w:rPr>
          <w:rFonts w:ascii="Times New Roman" w:hAnsi="Times New Roman" w:cs="Times New Roman"/>
          <w:i/>
          <w:lang w:val="en-US"/>
        </w:rPr>
        <w:t>trubalar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uzunlik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haroratlar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farqi</w:t>
      </w:r>
      <w:proofErr w:type="spellEnd"/>
      <w:r w:rsidRPr="00BD7BB6">
        <w:rPr>
          <w:rFonts w:ascii="Times New Roman" w:hAnsi="Times New Roman" w:cs="Times New Roman"/>
          <w:i/>
          <w:lang w:val="en-US"/>
        </w:rPr>
        <w:t>..</w:t>
      </w:r>
      <w:proofErr w:type="gramEnd"/>
    </w:p>
    <w:p w14:paraId="58432578"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Gidrodinamika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p>
    <w:p w14:paraId="230141F0"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Gidravlika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gidrostatika</w:t>
      </w:r>
      <w:proofErr w:type="spellEnd"/>
      <w:r w:rsidRPr="00BD7BB6">
        <w:rPr>
          <w:rFonts w:ascii="Times New Roman" w:hAnsi="Times New Roman" w:cs="Times New Roman"/>
          <w:i/>
          <w:lang w:val="en-US"/>
        </w:rPr>
        <w:t xml:space="preserve">, Bernulli,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gidrodinamika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qovushqoqlik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zichlik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qarshiliklar</w:t>
      </w:r>
      <w:proofErr w:type="spellEnd"/>
      <w:proofErr w:type="gramStart"/>
      <w:r w:rsidRPr="00BD7BB6">
        <w:rPr>
          <w:rFonts w:ascii="Times New Roman" w:hAnsi="Times New Roman" w:cs="Times New Roman"/>
          <w:i/>
          <w:lang w:val="en-US"/>
        </w:rPr>
        <w:t>. .</w:t>
      </w:r>
      <w:proofErr w:type="gramEnd"/>
    </w:p>
    <w:p w14:paraId="024B69C2"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Markazdan</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qochma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tipdagi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mashinalar</w:t>
      </w:r>
      <w:proofErr w:type="spellEnd"/>
      <w:r w:rsidRPr="00BD7BB6">
        <w:rPr>
          <w:rFonts w:ascii="Times New Roman" w:hAnsi="Times New Roman" w:cs="Times New Roman"/>
          <w:lang w:val="en-US"/>
        </w:rPr>
        <w:t>.</w:t>
      </w:r>
    </w:p>
    <w:p w14:paraId="2224FB9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farqi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ventilyator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ildirak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turbokompressor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turbogazoduvka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vakum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porshenli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rotorli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afzalligi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kompressorlarni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7FD4879A" w14:textId="77777777" w:rsidR="00D56AFD" w:rsidRPr="00BD7BB6" w:rsidRDefault="00D56AFD" w:rsidP="001F4692">
      <w:pPr>
        <w:pStyle w:val="a7"/>
        <w:numPr>
          <w:ilvl w:val="0"/>
          <w:numId w:val="18"/>
        </w:numPr>
        <w:ind w:left="0" w:firstLine="0"/>
        <w:rPr>
          <w:rFonts w:ascii="Times New Roman" w:hAnsi="Times New Roman" w:cs="Times New Roman"/>
          <w:i/>
          <w:lang w:val="en-US"/>
        </w:rPr>
      </w:pPr>
      <w:proofErr w:type="spellStart"/>
      <w:proofErr w:type="gramStart"/>
      <w:r w:rsidRPr="00BD7BB6">
        <w:rPr>
          <w:rFonts w:ascii="Times New Roman" w:hAnsi="Times New Roman" w:cs="Times New Roman"/>
          <w:lang w:val="en-US"/>
        </w:rPr>
        <w:t>Bug‘</w:t>
      </w:r>
      <w:proofErr w:type="gramEnd"/>
      <w:r w:rsidRPr="00BD7BB6">
        <w:rPr>
          <w:rFonts w:ascii="Times New Roman" w:hAnsi="Times New Roman" w:cs="Times New Roman"/>
          <w:lang w:val="en-US"/>
        </w:rPr>
        <w:t>latish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ishlash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prinsipi</w:t>
      </w:r>
      <w:proofErr w:type="spellEnd"/>
      <w:r w:rsidRPr="00BD7BB6">
        <w:rPr>
          <w:rFonts w:ascii="Times New Roman" w:hAnsi="Times New Roman" w:cs="Times New Roman"/>
          <w:lang w:val="en-US"/>
        </w:rPr>
        <w:t>.</w:t>
      </w:r>
    </w:p>
    <w:p w14:paraId="1763152F"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ikkilamchi</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ekstra</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bosim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markaziy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sirkulyasiyalali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depressiya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bir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ko‘</w:t>
      </w:r>
      <w:proofErr w:type="gramEnd"/>
      <w:r w:rsidRPr="00BD7BB6">
        <w:rPr>
          <w:rFonts w:ascii="Times New Roman" w:hAnsi="Times New Roman" w:cs="Times New Roman"/>
          <w:i/>
          <w:lang w:val="en-US"/>
        </w:rPr>
        <w:t>p</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korpusli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4F3077D3" w14:textId="77777777" w:rsidR="00D56AFD" w:rsidRPr="00BD7BB6" w:rsidRDefault="00D56AFD" w:rsidP="001F4692">
      <w:pPr>
        <w:pStyle w:val="afb"/>
        <w:numPr>
          <w:ilvl w:val="0"/>
          <w:numId w:val="18"/>
        </w:numPr>
        <w:tabs>
          <w:tab w:val="left" w:pos="284"/>
        </w:tabs>
        <w:spacing w:before="0" w:beforeAutospacing="0" w:after="0" w:afterAutospacing="0"/>
        <w:ind w:left="0" w:firstLine="0"/>
        <w:rPr>
          <w:bCs/>
          <w:color w:val="000000"/>
          <w:kern w:val="24"/>
          <w:lang w:val="uz-Cyrl-UZ"/>
        </w:rPr>
      </w:pPr>
      <w:r w:rsidRPr="00BD7BB6">
        <w:rPr>
          <w:bCs/>
          <w:color w:val="000000"/>
          <w:kern w:val="24"/>
          <w:lang w:val="uz-Cyrl-UZ"/>
        </w:rPr>
        <w:t>Massa almashinish asoslari haqida umumiy tushunchalar.</w:t>
      </w:r>
    </w:p>
    <w:p w14:paraId="1171CBFF" w14:textId="77777777" w:rsidR="00D56AFD" w:rsidRPr="00BD7BB6" w:rsidRDefault="00D56AFD" w:rsidP="001F4692">
      <w:pPr>
        <w:rPr>
          <w:rFonts w:ascii="Times New Roman" w:hAnsi="Times New Roman" w:cs="Times New Roman"/>
          <w:bCs/>
          <w:i/>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 xml:space="preserve">Muvozanat </w:t>
      </w:r>
      <w:proofErr w:type="gramStart"/>
      <w:r w:rsidRPr="00BD7BB6">
        <w:rPr>
          <w:rFonts w:ascii="Times New Roman" w:hAnsi="Times New Roman" w:cs="Times New Roman"/>
          <w:bCs/>
          <w:i/>
          <w:kern w:val="24"/>
          <w:lang w:val="uz-Cyrl-UZ"/>
        </w:rPr>
        <w:t>chizig‘</w:t>
      </w:r>
      <w:proofErr w:type="gramEnd"/>
      <w:r w:rsidRPr="00BD7BB6">
        <w:rPr>
          <w:rFonts w:ascii="Times New Roman" w:hAnsi="Times New Roman" w:cs="Times New Roman"/>
          <w:bCs/>
          <w:i/>
          <w:kern w:val="24"/>
          <w:lang w:val="uz-Cyrl-UZ"/>
        </w:rPr>
        <w:t xml:space="preserve">i. Moddiy balansi va ish </w:t>
      </w:r>
      <w:proofErr w:type="gramStart"/>
      <w:r w:rsidRPr="00BD7BB6">
        <w:rPr>
          <w:rFonts w:ascii="Times New Roman" w:hAnsi="Times New Roman" w:cs="Times New Roman"/>
          <w:bCs/>
          <w:i/>
          <w:kern w:val="24"/>
          <w:lang w:val="uz-Cyrl-UZ"/>
        </w:rPr>
        <w:t>chizig‘</w:t>
      </w:r>
      <w:proofErr w:type="gramEnd"/>
      <w:r w:rsidRPr="00BD7BB6">
        <w:rPr>
          <w:rFonts w:ascii="Times New Roman" w:hAnsi="Times New Roman" w:cs="Times New Roman"/>
          <w:bCs/>
          <w:i/>
          <w:kern w:val="24"/>
          <w:lang w:val="uz-Cyrl-UZ"/>
        </w:rPr>
        <w:t>i, jarayonni xarakatga keltiruvchi kuch. Molekulyar diffuziya. Turbulent diffuziya.</w:t>
      </w:r>
      <w:r w:rsidRPr="00BD7BB6">
        <w:rPr>
          <w:rFonts w:ascii="Times New Roman" w:hAnsi="Times New Roman" w:cs="Times New Roman"/>
          <w:bCs/>
          <w:i/>
          <w:kern w:val="24"/>
          <w:lang w:val="en-US"/>
        </w:rPr>
        <w:t xml:space="preserve"> </w:t>
      </w:r>
      <w:r w:rsidRPr="00BD7BB6">
        <w:rPr>
          <w:rFonts w:ascii="Times New Roman" w:hAnsi="Times New Roman" w:cs="Times New Roman"/>
          <w:bCs/>
          <w:i/>
          <w:kern w:val="24"/>
          <w:lang w:val="uz-Cyrl-UZ"/>
        </w:rPr>
        <w:t>Massa almashinish jarayonlarining xarakatga keltiruvchi kuch.</w:t>
      </w:r>
    </w:p>
    <w:p w14:paraId="55ABB028"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en-US"/>
        </w:rPr>
      </w:pPr>
      <w:r w:rsidRPr="00BD7BB6">
        <w:rPr>
          <w:bCs/>
          <w:color w:val="000000"/>
          <w:kern w:val="24"/>
          <w:lang w:val="en-US"/>
        </w:rPr>
        <w:t xml:space="preserve">Massa </w:t>
      </w:r>
      <w:proofErr w:type="spellStart"/>
      <w:proofErr w:type="gramStart"/>
      <w:r w:rsidRPr="00BD7BB6">
        <w:rPr>
          <w:bCs/>
          <w:color w:val="000000"/>
          <w:kern w:val="24"/>
          <w:lang w:val="en-US"/>
        </w:rPr>
        <w:t>o‘</w:t>
      </w:r>
      <w:proofErr w:type="gramEnd"/>
      <w:r w:rsidRPr="00BD7BB6">
        <w:rPr>
          <w:bCs/>
          <w:color w:val="000000"/>
          <w:kern w:val="24"/>
          <w:lang w:val="en-US"/>
        </w:rPr>
        <w:t>tkazish</w:t>
      </w:r>
      <w:proofErr w:type="spellEnd"/>
      <w:r w:rsidRPr="00BD7BB6">
        <w:rPr>
          <w:bCs/>
          <w:color w:val="000000"/>
          <w:kern w:val="24"/>
          <w:lang w:val="en-US"/>
        </w:rPr>
        <w:t xml:space="preserve"> </w:t>
      </w:r>
      <w:proofErr w:type="spellStart"/>
      <w:r w:rsidRPr="00BD7BB6">
        <w:rPr>
          <w:bCs/>
          <w:color w:val="000000"/>
          <w:kern w:val="24"/>
          <w:lang w:val="en-US"/>
        </w:rPr>
        <w:t>va</w:t>
      </w:r>
      <w:proofErr w:type="spellEnd"/>
      <w:r w:rsidRPr="00BD7BB6">
        <w:rPr>
          <w:bCs/>
          <w:color w:val="000000"/>
          <w:kern w:val="24"/>
          <w:lang w:val="en-US"/>
        </w:rPr>
        <w:t xml:space="preserve"> </w:t>
      </w:r>
      <w:proofErr w:type="spellStart"/>
      <w:r w:rsidRPr="00BD7BB6">
        <w:rPr>
          <w:bCs/>
          <w:color w:val="000000"/>
          <w:kern w:val="24"/>
          <w:lang w:val="en-US"/>
        </w:rPr>
        <w:t>berish</w:t>
      </w:r>
      <w:proofErr w:type="spellEnd"/>
      <w:r w:rsidRPr="00BD7BB6">
        <w:rPr>
          <w:bCs/>
          <w:color w:val="000000"/>
          <w:kern w:val="24"/>
          <w:lang w:val="en-US"/>
        </w:rPr>
        <w:t xml:space="preserve"> </w:t>
      </w:r>
      <w:proofErr w:type="spellStart"/>
      <w:r w:rsidRPr="00BD7BB6">
        <w:rPr>
          <w:bCs/>
          <w:color w:val="000000"/>
          <w:kern w:val="24"/>
          <w:lang w:val="en-US"/>
        </w:rPr>
        <w:t>jarayonlari</w:t>
      </w:r>
      <w:proofErr w:type="spellEnd"/>
      <w:r w:rsidRPr="00BD7BB6">
        <w:rPr>
          <w:bCs/>
          <w:color w:val="000000"/>
          <w:kern w:val="24"/>
          <w:lang w:val="en-US"/>
        </w:rPr>
        <w:t xml:space="preserve"> </w:t>
      </w:r>
      <w:proofErr w:type="spellStart"/>
      <w:r w:rsidRPr="00BD7BB6">
        <w:rPr>
          <w:bCs/>
          <w:color w:val="000000"/>
          <w:kern w:val="24"/>
          <w:lang w:val="en-US"/>
        </w:rPr>
        <w:t>haqida</w:t>
      </w:r>
      <w:proofErr w:type="spellEnd"/>
      <w:r w:rsidRPr="00BD7BB6">
        <w:rPr>
          <w:bCs/>
          <w:color w:val="000000"/>
          <w:kern w:val="24"/>
          <w:lang w:val="en-US"/>
        </w:rPr>
        <w:t xml:space="preserve"> </w:t>
      </w:r>
      <w:proofErr w:type="spellStart"/>
      <w:r w:rsidRPr="00BD7BB6">
        <w:rPr>
          <w:bCs/>
          <w:color w:val="000000"/>
          <w:kern w:val="24"/>
          <w:lang w:val="en-US"/>
        </w:rPr>
        <w:t>umumiy</w:t>
      </w:r>
      <w:proofErr w:type="spellEnd"/>
      <w:r w:rsidRPr="00BD7BB6">
        <w:rPr>
          <w:bCs/>
          <w:color w:val="000000"/>
          <w:kern w:val="24"/>
          <w:lang w:val="en-US"/>
        </w:rPr>
        <w:t xml:space="preserve"> </w:t>
      </w:r>
      <w:proofErr w:type="spellStart"/>
      <w:r w:rsidRPr="00BD7BB6">
        <w:rPr>
          <w:bCs/>
          <w:color w:val="000000"/>
          <w:kern w:val="24"/>
          <w:lang w:val="en-US"/>
        </w:rPr>
        <w:t>tushunchalar</w:t>
      </w:r>
      <w:proofErr w:type="spellEnd"/>
      <w:r w:rsidRPr="00BD7BB6">
        <w:rPr>
          <w:bCs/>
          <w:color w:val="000000"/>
          <w:kern w:val="24"/>
          <w:lang w:val="en-US"/>
        </w:rPr>
        <w:t>.</w:t>
      </w:r>
    </w:p>
    <w:p w14:paraId="3691C30D" w14:textId="77777777" w:rsidR="00D56AFD" w:rsidRPr="00BD7BB6" w:rsidRDefault="00D56AFD" w:rsidP="001F4692">
      <w:pPr>
        <w:rPr>
          <w:rFonts w:ascii="Times New Roman" w:hAnsi="Times New Roman" w:cs="Times New Roman"/>
          <w:i/>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en-US"/>
        </w:rPr>
        <w:t xml:space="preserve">Massa </w:t>
      </w:r>
      <w:proofErr w:type="spellStart"/>
      <w:r w:rsidRPr="00BD7BB6">
        <w:rPr>
          <w:rFonts w:ascii="Times New Roman" w:hAnsi="Times New Roman" w:cs="Times New Roman"/>
          <w:bCs/>
          <w:i/>
          <w:kern w:val="24"/>
          <w:lang w:val="en-US"/>
        </w:rPr>
        <w:t>berish</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tenglamasi</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va</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koeffisenti</w:t>
      </w:r>
      <w:proofErr w:type="spellEnd"/>
      <w:r w:rsidRPr="00BD7BB6">
        <w:rPr>
          <w:rFonts w:ascii="Times New Roman" w:hAnsi="Times New Roman" w:cs="Times New Roman"/>
          <w:bCs/>
          <w:i/>
          <w:kern w:val="24"/>
          <w:lang w:val="en-US"/>
        </w:rPr>
        <w:t xml:space="preserve">. Massa </w:t>
      </w:r>
      <w:proofErr w:type="spellStart"/>
      <w:r w:rsidRPr="00BD7BB6">
        <w:rPr>
          <w:rFonts w:ascii="Times New Roman" w:hAnsi="Times New Roman" w:cs="Times New Roman"/>
          <w:bCs/>
          <w:i/>
          <w:kern w:val="24"/>
          <w:lang w:val="en-US"/>
        </w:rPr>
        <w:t>almashinish</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jarayonlari</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kriteriylari</w:t>
      </w:r>
      <w:proofErr w:type="spellEnd"/>
      <w:r w:rsidRPr="00BD7BB6">
        <w:rPr>
          <w:rFonts w:ascii="Times New Roman" w:hAnsi="Times New Roman" w:cs="Times New Roman"/>
          <w:bCs/>
          <w:i/>
          <w:kern w:val="24"/>
          <w:lang w:val="en-US"/>
        </w:rPr>
        <w:t>.</w:t>
      </w:r>
    </w:p>
    <w:p w14:paraId="10F49F5E"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Quritish. Umumiy tushunchalar.</w:t>
      </w:r>
    </w:p>
    <w:p w14:paraId="1392A43B" w14:textId="77777777" w:rsidR="00D56AFD" w:rsidRPr="00BD7BB6" w:rsidRDefault="00D56AFD" w:rsidP="001F4692">
      <w:pPr>
        <w:widowControl/>
        <w:rPr>
          <w:rFonts w:ascii="Times New Roman" w:eastAsia="Times New Roman" w:hAnsi="Times New Roman" w:cs="Times New Roman"/>
          <w:b/>
          <w:color w:val="auto"/>
          <w:lang w:val="uz-Cyrl-UZ" w:bidi="ar-SA"/>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 xml:space="preserve">Quritish jarayonining turlari va </w:t>
      </w:r>
      <w:proofErr w:type="gramStart"/>
      <w:r w:rsidRPr="00BD7BB6">
        <w:rPr>
          <w:rFonts w:ascii="Times New Roman" w:hAnsi="Times New Roman" w:cs="Times New Roman"/>
          <w:bCs/>
          <w:i/>
          <w:kern w:val="24"/>
          <w:lang w:val="uz-Cyrl-UZ"/>
        </w:rPr>
        <w:t>qo‘</w:t>
      </w:r>
      <w:proofErr w:type="gramEnd"/>
      <w:r w:rsidRPr="00BD7BB6">
        <w:rPr>
          <w:rFonts w:ascii="Times New Roman" w:hAnsi="Times New Roman" w:cs="Times New Roman"/>
          <w:bCs/>
          <w:i/>
          <w:kern w:val="24"/>
          <w:lang w:val="uz-Cyrl-UZ"/>
        </w:rPr>
        <w:t>llanilishi. Nam xavoning asosiy parametrlari. Jarayonning moddiy balansi.</w:t>
      </w:r>
    </w:p>
    <w:p w14:paraId="7BB31F0E"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 xml:space="preserve">Quritkichlar konstruksiyalari. </w:t>
      </w:r>
    </w:p>
    <w:p w14:paraId="21BB620F" w14:textId="77777777" w:rsidR="00D56AFD" w:rsidRPr="00BD7BB6" w:rsidRDefault="00D56AFD" w:rsidP="001F4692">
      <w:pPr>
        <w:widowControl/>
        <w:rPr>
          <w:rFonts w:ascii="Times New Roman" w:eastAsia="Times New Roman" w:hAnsi="Times New Roman" w:cs="Times New Roman"/>
          <w:b/>
          <w:color w:val="auto"/>
          <w:lang w:val="en-US" w:bidi="ar-SA"/>
        </w:rPr>
      </w:pPr>
      <w:r w:rsidRPr="00BD7BB6">
        <w:rPr>
          <w:rFonts w:ascii="Times New Roman" w:hAnsi="Times New Roman" w:cs="Times New Roman"/>
          <w:i/>
          <w:lang w:val="uz-Cyrl-UZ"/>
        </w:rPr>
        <w:t>Tayanch so‘zlar:</w:t>
      </w:r>
      <w:r w:rsidRPr="00BD7BB6">
        <w:rPr>
          <w:rFonts w:ascii="Times New Roman" w:hAnsi="Times New Roman" w:cs="Times New Roman"/>
          <w:bCs/>
          <w:i/>
          <w:kern w:val="24"/>
          <w:lang w:val="uz-Cyrl-UZ"/>
        </w:rPr>
        <w:t xml:space="preserve">Quritkichlarni xisoblash. </w:t>
      </w:r>
      <w:proofErr w:type="spellStart"/>
      <w:r w:rsidRPr="00BD7BB6">
        <w:rPr>
          <w:rFonts w:ascii="Times New Roman" w:hAnsi="Times New Roman" w:cs="Times New Roman"/>
          <w:bCs/>
          <w:i/>
          <w:kern w:val="24"/>
          <w:lang w:val="en-US"/>
        </w:rPr>
        <w:t>quritish</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qurilmalari</w:t>
      </w:r>
      <w:proofErr w:type="spellEnd"/>
      <w:r w:rsidRPr="00BD7BB6">
        <w:rPr>
          <w:rFonts w:ascii="Times New Roman" w:hAnsi="Times New Roman" w:cs="Times New Roman"/>
          <w:bCs/>
          <w:i/>
          <w:kern w:val="24"/>
          <w:lang w:val="en-US"/>
        </w:rPr>
        <w:t xml:space="preserve">, </w:t>
      </w:r>
      <w:proofErr w:type="spellStart"/>
      <w:r w:rsidRPr="00BD7BB6">
        <w:rPr>
          <w:rFonts w:ascii="Times New Roman" w:hAnsi="Times New Roman" w:cs="Times New Roman"/>
          <w:bCs/>
          <w:i/>
          <w:kern w:val="24"/>
          <w:lang w:val="en-US"/>
        </w:rPr>
        <w:t>turlari</w:t>
      </w:r>
      <w:proofErr w:type="spellEnd"/>
    </w:p>
    <w:p w14:paraId="2CADAA99"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Absorbsiya haqida umumiy tushunchalar.</w:t>
      </w:r>
    </w:p>
    <w:p w14:paraId="1D767E8F" w14:textId="77777777" w:rsidR="00D56AFD" w:rsidRPr="00BD7BB6" w:rsidRDefault="00D56AFD" w:rsidP="001F4692">
      <w:pPr>
        <w:widowControl/>
        <w:rPr>
          <w:rFonts w:ascii="Times New Roman" w:eastAsia="Times New Roman" w:hAnsi="Times New Roman" w:cs="Times New Roman"/>
          <w:b/>
          <w:color w:val="auto"/>
          <w:lang w:val="uz-Cyrl-UZ" w:bidi="ar-SA"/>
        </w:rPr>
      </w:pPr>
      <w:r w:rsidRPr="00BD7BB6">
        <w:rPr>
          <w:rFonts w:ascii="Times New Roman" w:hAnsi="Times New Roman" w:cs="Times New Roman"/>
          <w:i/>
          <w:lang w:val="uz-Cyrl-UZ"/>
        </w:rPr>
        <w:t xml:space="preserve">Tayanch so‘zlar: </w:t>
      </w:r>
      <w:r w:rsidRPr="00BD7BB6">
        <w:rPr>
          <w:rFonts w:ascii="Times New Roman" w:hAnsi="Times New Roman" w:cs="Times New Roman"/>
          <w:bCs/>
          <w:i/>
          <w:kern w:val="24"/>
          <w:lang w:val="uz-Cyrl-UZ"/>
        </w:rPr>
        <w:t>Absorbsiya jarayoni. Jarayonning moddiy balansi va tezligi.</w:t>
      </w:r>
    </w:p>
    <w:p w14:paraId="65E1F8A8"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Absorber qurilmalar</w:t>
      </w:r>
      <w:proofErr w:type="spellStart"/>
      <w:r w:rsidRPr="00BD7BB6">
        <w:rPr>
          <w:bCs/>
          <w:color w:val="000000"/>
          <w:kern w:val="24"/>
          <w:lang w:val="en-US"/>
        </w:rPr>
        <w:t>i</w:t>
      </w:r>
      <w:proofErr w:type="spellEnd"/>
      <w:r w:rsidRPr="00BD7BB6">
        <w:rPr>
          <w:bCs/>
          <w:color w:val="000000"/>
          <w:kern w:val="24"/>
          <w:lang w:val="uz-Cyrl-UZ"/>
        </w:rPr>
        <w:t xml:space="preserve"> </w:t>
      </w:r>
      <w:proofErr w:type="spellStart"/>
      <w:r w:rsidRPr="00BD7BB6">
        <w:rPr>
          <w:bCs/>
          <w:color w:val="000000"/>
          <w:kern w:val="24"/>
          <w:lang w:val="en-US"/>
        </w:rPr>
        <w:t>konstruksiyalari</w:t>
      </w:r>
      <w:proofErr w:type="spellEnd"/>
      <w:r w:rsidRPr="00BD7BB6">
        <w:rPr>
          <w:bCs/>
          <w:color w:val="000000"/>
          <w:kern w:val="24"/>
          <w:lang w:val="uz-Cyrl-UZ"/>
        </w:rPr>
        <w:t>.</w:t>
      </w:r>
    </w:p>
    <w:p w14:paraId="290D3487" w14:textId="77777777" w:rsidR="00D56AFD" w:rsidRPr="00BD7BB6" w:rsidRDefault="00D56AFD" w:rsidP="001F4692">
      <w:pPr>
        <w:widowControl/>
        <w:rPr>
          <w:rFonts w:ascii="Times New Roman" w:eastAsia="Times New Roman" w:hAnsi="Times New Roman" w:cs="Times New Roman"/>
          <w:b/>
          <w:color w:val="auto"/>
          <w:lang w:val="uz-Cyrl-UZ" w:bidi="ar-SA"/>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Absorbsiya koefisenti. Tarelkalar sonini aniqlash va tarelkalar turlari.</w:t>
      </w:r>
    </w:p>
    <w:p w14:paraId="7AA4DD4E"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 xml:space="preserve">Absorbsiya jarayonini olib borish usullari. </w:t>
      </w:r>
    </w:p>
    <w:p w14:paraId="21CAF75E" w14:textId="77777777" w:rsidR="00D56AFD" w:rsidRPr="00BD7BB6" w:rsidRDefault="00D56AFD" w:rsidP="001F4692">
      <w:pPr>
        <w:widowControl/>
        <w:rPr>
          <w:rFonts w:ascii="Times New Roman" w:eastAsia="Times New Roman" w:hAnsi="Times New Roman" w:cs="Times New Roman"/>
          <w:b/>
          <w:color w:val="auto"/>
          <w:lang w:val="uz-Cyrl-UZ" w:bidi="ar-SA"/>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Absorberlarni xisoblash</w:t>
      </w:r>
      <w:r w:rsidRPr="00BD7BB6">
        <w:rPr>
          <w:rFonts w:ascii="Times New Roman" w:hAnsi="Times New Roman" w:cs="Times New Roman"/>
          <w:bCs/>
          <w:i/>
          <w:kern w:val="24"/>
          <w:lang w:val="en-US"/>
        </w:rPr>
        <w:t>,</w:t>
      </w:r>
      <w:r w:rsidRPr="00BD7BB6">
        <w:rPr>
          <w:rFonts w:ascii="Times New Roman" w:hAnsi="Times New Roman" w:cs="Times New Roman"/>
          <w:bCs/>
          <w:i/>
          <w:kern w:val="24"/>
          <w:lang w:val="uz-Cyrl-UZ"/>
        </w:rPr>
        <w:t xml:space="preserve"> Absorberlar konstruksiyasi.</w:t>
      </w:r>
    </w:p>
    <w:p w14:paraId="028098B6"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en-US"/>
        </w:rPr>
      </w:pPr>
      <w:r w:rsidRPr="00BD7BB6">
        <w:rPr>
          <w:bCs/>
          <w:color w:val="000000"/>
          <w:kern w:val="24"/>
          <w:lang w:val="uz-Cyrl-UZ"/>
        </w:rPr>
        <w:t>Xaydash haqida umumiy tushunchalar.</w:t>
      </w:r>
    </w:p>
    <w:p w14:paraId="1A6F1D24" w14:textId="77777777" w:rsidR="00D56AFD" w:rsidRPr="00BD7BB6" w:rsidRDefault="00D56AFD" w:rsidP="001F4692">
      <w:pPr>
        <w:widowControl/>
        <w:rPr>
          <w:rFonts w:ascii="Times New Roman" w:hAnsi="Times New Roman" w:cs="Times New Roman"/>
          <w:bCs/>
          <w:i/>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Suyuqliklarni xaydash. Konovalov qonuni. Suyuqliklarni bir-birida erish qobilyati. Azeotrop suyuqliklar va ularning diagrammalari</w:t>
      </w:r>
    </w:p>
    <w:p w14:paraId="33BDA933"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
          <w:bCs/>
          <w:color w:val="000000"/>
          <w:kern w:val="24"/>
          <w:lang w:val="uz-Cyrl-UZ"/>
        </w:rPr>
      </w:pPr>
      <w:r w:rsidRPr="00BD7BB6">
        <w:rPr>
          <w:bCs/>
          <w:color w:val="000000"/>
          <w:kern w:val="24"/>
          <w:lang w:val="uz-Cyrl-UZ"/>
        </w:rPr>
        <w:t>Rektifikasiya</w:t>
      </w:r>
      <w:r w:rsidRPr="00BD7BB6">
        <w:rPr>
          <w:b/>
          <w:bCs/>
          <w:color w:val="000000"/>
          <w:kern w:val="24"/>
          <w:lang w:val="uz-Cyrl-UZ"/>
        </w:rPr>
        <w:t xml:space="preserve"> </w:t>
      </w:r>
      <w:r w:rsidRPr="00BD7BB6">
        <w:rPr>
          <w:bCs/>
          <w:color w:val="000000"/>
          <w:kern w:val="24"/>
          <w:lang w:val="uz-Cyrl-UZ"/>
        </w:rPr>
        <w:t>haqida umumiy tushunchalar.</w:t>
      </w:r>
    </w:p>
    <w:p w14:paraId="0E10E013" w14:textId="77777777" w:rsidR="00D56AFD" w:rsidRPr="00BD7BB6" w:rsidRDefault="00D56AFD" w:rsidP="001F4692">
      <w:pPr>
        <w:widowControl/>
        <w:rPr>
          <w:rFonts w:ascii="Times New Roman" w:hAnsi="Times New Roman" w:cs="Times New Roman"/>
          <w:bCs/>
          <w:i/>
          <w:kern w:val="24"/>
          <w:lang w:val="uz-Cyrl-UZ"/>
        </w:rPr>
      </w:pPr>
      <w:r w:rsidRPr="00BD7BB6">
        <w:rPr>
          <w:rFonts w:ascii="Times New Roman" w:hAnsi="Times New Roman" w:cs="Times New Roman"/>
          <w:i/>
          <w:lang w:val="uz-Cyrl-UZ"/>
        </w:rPr>
        <w:t xml:space="preserve">Tayanch so‘zlar: </w:t>
      </w:r>
      <w:r w:rsidRPr="00BD7BB6">
        <w:rPr>
          <w:rFonts w:ascii="Times New Roman" w:hAnsi="Times New Roman" w:cs="Times New Roman"/>
          <w:bCs/>
          <w:i/>
          <w:kern w:val="24"/>
          <w:lang w:val="uz-Cyrl-UZ"/>
        </w:rPr>
        <w:t>Rektifikasiya. Flegma va flegma soni. Jarayonning ishchi chizig‘i. Rektifikasion kollonalar konstruksiyalari.</w:t>
      </w:r>
    </w:p>
    <w:p w14:paraId="3870E483"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Ekstraksiyalash va eritish</w:t>
      </w:r>
      <w:r w:rsidRPr="00BD7BB6">
        <w:rPr>
          <w:bCs/>
          <w:color w:val="000000"/>
          <w:kern w:val="24"/>
          <w:lang w:val="en-US"/>
        </w:rPr>
        <w:t xml:space="preserve"> </w:t>
      </w:r>
      <w:r w:rsidRPr="00BD7BB6">
        <w:rPr>
          <w:bCs/>
          <w:color w:val="000000"/>
          <w:kern w:val="24"/>
          <w:lang w:val="uz-Cyrl-UZ"/>
        </w:rPr>
        <w:t xml:space="preserve">haqida umumiy tushunchalar. </w:t>
      </w:r>
    </w:p>
    <w:p w14:paraId="5DFB447D" w14:textId="77777777" w:rsidR="00D56AFD" w:rsidRPr="00BD7BB6" w:rsidRDefault="00D56AFD" w:rsidP="001F4692">
      <w:pPr>
        <w:widowControl/>
        <w:rPr>
          <w:rFonts w:ascii="Times New Roman" w:hAnsi="Times New Roman" w:cs="Times New Roman"/>
          <w:bCs/>
          <w:i/>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Ekstraksiyalash</w:t>
      </w:r>
      <w:proofErr w:type="spellEnd"/>
      <w:r w:rsidRPr="00BD7BB6">
        <w:rPr>
          <w:rFonts w:ascii="Times New Roman" w:hAnsi="Times New Roman" w:cs="Times New Roman"/>
          <w:i/>
          <w:lang w:val="uz-Cyrl-UZ"/>
        </w:rPr>
        <w:t>. Bio kriteriyasi. Sistema muvozanati. Ekstraksiyalashning asosiy usullari..</w:t>
      </w:r>
    </w:p>
    <w:p w14:paraId="0B7F5385"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lang w:val="uz-Cyrl-UZ"/>
        </w:rPr>
      </w:pPr>
      <w:r w:rsidRPr="00BD7BB6">
        <w:rPr>
          <w:lang w:val="uz-Cyrl-UZ"/>
        </w:rPr>
        <w:t xml:space="preserve">Adsorbsiya. Asosiy tushunchalar. </w:t>
      </w:r>
    </w:p>
    <w:p w14:paraId="2EB3BC35" w14:textId="77777777" w:rsidR="00D56AFD" w:rsidRPr="00BD7BB6" w:rsidRDefault="00D56AFD" w:rsidP="001F4692">
      <w:pPr>
        <w:widowControl/>
        <w:rPr>
          <w:rFonts w:ascii="Times New Roman" w:eastAsia="Times New Roman" w:hAnsi="Times New Roman" w:cs="Times New Roman"/>
          <w:b/>
          <w:color w:val="auto"/>
          <w:lang w:val="uz-Cyrl-UZ" w:bidi="ar-SA"/>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i/>
          <w:lang w:val="uz-Cyrl-UZ"/>
        </w:rPr>
        <w:t>Adsorbsiya. Adsorbentlar xarakteristikalari. Jarayon muvozanati va tezligi.</w:t>
      </w:r>
    </w:p>
    <w:p w14:paraId="4047FB25"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lang w:val="uz-Cyrl-UZ"/>
        </w:rPr>
        <w:t>Adsorberlar konstruksiyalari.</w:t>
      </w:r>
    </w:p>
    <w:p w14:paraId="247A95A2" w14:textId="77777777" w:rsidR="00D56AFD" w:rsidRPr="00BD7BB6" w:rsidRDefault="00D56AFD" w:rsidP="001F4692">
      <w:pPr>
        <w:widowControl/>
        <w:rPr>
          <w:rFonts w:ascii="Times New Roman" w:hAnsi="Times New Roman" w:cs="Times New Roman"/>
          <w:bCs/>
          <w:i/>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 xml:space="preserve">Adsorbsiya jarayonini tashkil etish usullari. </w:t>
      </w:r>
      <w:r w:rsidRPr="00BD7BB6">
        <w:rPr>
          <w:rFonts w:ascii="Times New Roman" w:hAnsi="Times New Roman" w:cs="Times New Roman"/>
          <w:i/>
          <w:lang w:val="uz-Cyrl-UZ"/>
        </w:rPr>
        <w:t>Adsorberlarni xisoblash</w:t>
      </w:r>
      <w:r w:rsidRPr="00BD7BB6">
        <w:rPr>
          <w:rFonts w:ascii="Times New Roman" w:hAnsi="Times New Roman" w:cs="Times New Roman"/>
          <w:lang w:val="uz-Cyrl-UZ"/>
        </w:rPr>
        <w:t xml:space="preserve">. </w:t>
      </w:r>
      <w:r w:rsidRPr="00BD7BB6">
        <w:rPr>
          <w:rFonts w:ascii="Times New Roman" w:hAnsi="Times New Roman" w:cs="Times New Roman"/>
          <w:i/>
          <w:lang w:val="uz-Cyrl-UZ"/>
        </w:rPr>
        <w:t>Ion almashinish jarayon va qurilmalari.</w:t>
      </w:r>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Desorbsiya.</w:t>
      </w:r>
    </w:p>
    <w:p w14:paraId="0DCB1D81"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lang w:val="uz-Cyrl-UZ"/>
        </w:rPr>
        <w:t xml:space="preserve">Kristallanish. </w:t>
      </w:r>
      <w:r w:rsidRPr="00BD7BB6">
        <w:rPr>
          <w:bCs/>
          <w:color w:val="000000"/>
          <w:kern w:val="24"/>
          <w:lang w:val="uz-Cyrl-UZ"/>
        </w:rPr>
        <w:t>Kristallanish usullari.</w:t>
      </w:r>
    </w:p>
    <w:p w14:paraId="44379370" w14:textId="77777777" w:rsidR="00D56AFD" w:rsidRPr="00BD7BB6" w:rsidRDefault="00D56AFD" w:rsidP="001F4692">
      <w:pPr>
        <w:widowControl/>
        <w:rPr>
          <w:rFonts w:ascii="Times New Roman" w:hAnsi="Times New Roman" w:cs="Times New Roman"/>
          <w:i/>
          <w:lang w:val="uz-Cyrl-UZ"/>
        </w:rPr>
      </w:pPr>
      <w:proofErr w:type="spellStart"/>
      <w:r w:rsidRPr="00BD7BB6">
        <w:rPr>
          <w:rFonts w:ascii="Times New Roman" w:hAnsi="Times New Roman" w:cs="Times New Roman"/>
          <w:i/>
          <w:lang w:val="en-US"/>
        </w:rPr>
        <w:lastRenderedPageBreak/>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i/>
          <w:lang w:val="uz-Cyrl-UZ"/>
        </w:rPr>
        <w:t>Kristallizasiya. Jarayon muvozanati, to‘yinish darajasi. To‘yingan eritma xosil qilish usullari. Kristalizatorlar konstruksiyalari. Kristalizatorlarni xisoblash.</w:t>
      </w:r>
    </w:p>
    <w:p w14:paraId="232004A9"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 xml:space="preserve">Qattiq materiallarni maydalash va klassifikasiyalash. </w:t>
      </w:r>
    </w:p>
    <w:p w14:paraId="1E5F7A20" w14:textId="77777777" w:rsidR="00D56AFD" w:rsidRPr="00BD7BB6" w:rsidRDefault="00D56AFD" w:rsidP="001F4692">
      <w:pPr>
        <w:widowControl/>
        <w:rPr>
          <w:rFonts w:ascii="Times New Roman" w:hAnsi="Times New Roman" w:cs="Times New Roman"/>
          <w:bCs/>
          <w:i/>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Mexanik jarayonlar. Maydalash. Sochiluvchan materiallar klassifikasiyasi.</w:t>
      </w:r>
    </w:p>
    <w:p w14:paraId="4FDCCFFA"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en-US"/>
        </w:rPr>
      </w:pPr>
      <w:r w:rsidRPr="00BD7BB6">
        <w:rPr>
          <w:bCs/>
          <w:color w:val="000000"/>
          <w:kern w:val="24"/>
          <w:lang w:val="uz-Cyrl-UZ"/>
        </w:rPr>
        <w:t xml:space="preserve">Maydalash usullari </w:t>
      </w:r>
      <w:proofErr w:type="spellStart"/>
      <w:r w:rsidRPr="00BD7BB6">
        <w:rPr>
          <w:bCs/>
          <w:color w:val="000000"/>
          <w:kern w:val="24"/>
          <w:lang w:val="en-US"/>
        </w:rPr>
        <w:t>asosiy</w:t>
      </w:r>
      <w:proofErr w:type="spellEnd"/>
      <w:r w:rsidRPr="00BD7BB6">
        <w:rPr>
          <w:bCs/>
          <w:color w:val="000000"/>
          <w:kern w:val="24"/>
          <w:lang w:val="en-US"/>
        </w:rPr>
        <w:t xml:space="preserve"> </w:t>
      </w:r>
      <w:proofErr w:type="spellStart"/>
      <w:r w:rsidRPr="00BD7BB6">
        <w:rPr>
          <w:bCs/>
          <w:color w:val="000000"/>
          <w:kern w:val="24"/>
          <w:lang w:val="en-US"/>
        </w:rPr>
        <w:t>tushunchalar</w:t>
      </w:r>
      <w:proofErr w:type="spellEnd"/>
      <w:r w:rsidRPr="00BD7BB6">
        <w:rPr>
          <w:bCs/>
          <w:color w:val="000000"/>
          <w:kern w:val="24"/>
          <w:lang w:val="en-US"/>
        </w:rPr>
        <w:t>.</w:t>
      </w:r>
    </w:p>
    <w:p w14:paraId="6523860E" w14:textId="77777777" w:rsidR="00D56AFD" w:rsidRPr="00BD7BB6" w:rsidRDefault="00D56AFD" w:rsidP="001F4692">
      <w:pPr>
        <w:widowControl/>
        <w:rPr>
          <w:rFonts w:ascii="Times New Roman" w:hAnsi="Times New Roman" w:cs="Times New Roman"/>
          <w:bCs/>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Maydalagichlar konstruksiyalari. Qattiq materiallarni maydalashning maxsus usullari</w:t>
      </w:r>
      <w:r w:rsidRPr="00BD7BB6">
        <w:rPr>
          <w:rFonts w:ascii="Times New Roman" w:hAnsi="Times New Roman" w:cs="Times New Roman"/>
          <w:bCs/>
          <w:kern w:val="24"/>
          <w:lang w:val="uz-Cyrl-UZ"/>
        </w:rPr>
        <w:t>.</w:t>
      </w:r>
    </w:p>
    <w:p w14:paraId="1EDAB7EE" w14:textId="77777777" w:rsidR="00D56AFD" w:rsidRPr="00BD7BB6" w:rsidRDefault="00D56AFD" w:rsidP="001F4692">
      <w:pPr>
        <w:pStyle w:val="a7"/>
        <w:widowControl/>
        <w:numPr>
          <w:ilvl w:val="0"/>
          <w:numId w:val="18"/>
        </w:numPr>
        <w:ind w:left="0" w:firstLine="0"/>
        <w:rPr>
          <w:rFonts w:ascii="Times New Roman" w:hAnsi="Times New Roman" w:cs="Times New Roman"/>
          <w:bCs/>
          <w:kern w:val="24"/>
          <w:lang w:val="uz-Cyrl-UZ"/>
        </w:rPr>
      </w:pPr>
      <w:r w:rsidRPr="00BD7BB6">
        <w:rPr>
          <w:rFonts w:ascii="Times New Roman" w:hAnsi="Times New Roman" w:cs="Times New Roman"/>
          <w:lang w:val="uz-Cyrl-UZ"/>
        </w:rPr>
        <w:t>Suyuqlik muxitlarida aralashtirish</w:t>
      </w:r>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r w:rsidRPr="00BD7BB6">
        <w:rPr>
          <w:rFonts w:ascii="Times New Roman" w:hAnsi="Times New Roman" w:cs="Times New Roman"/>
          <w:lang w:val="uz-Cyrl-UZ"/>
        </w:rPr>
        <w:t xml:space="preserve"> </w:t>
      </w:r>
    </w:p>
    <w:p w14:paraId="47CEEE11" w14:textId="77777777" w:rsidR="00D56AFD" w:rsidRPr="00BD7BB6" w:rsidRDefault="00D56AFD" w:rsidP="001F4692">
      <w:pPr>
        <w:widowControl/>
        <w:rPr>
          <w:rFonts w:ascii="Times New Roman" w:hAnsi="Times New Roman" w:cs="Times New Roman"/>
          <w:i/>
          <w:lang w:val="uz-Cyrl-UZ"/>
        </w:rPr>
      </w:pPr>
      <w:r w:rsidRPr="00BD7BB6">
        <w:rPr>
          <w:rFonts w:ascii="Times New Roman" w:hAnsi="Times New Roman" w:cs="Times New Roman"/>
          <w:i/>
          <w:lang w:val="uz-Cyrl-UZ"/>
        </w:rPr>
        <w:t>Tayanch so‘zlar: aralashtirish, mexanik, pnevmatik, aralashtirgich, parrakli, propellerli, turbinali, kattalik, quvvat, tenglama.</w:t>
      </w:r>
    </w:p>
    <w:p w14:paraId="688FDC63"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texnologik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fanining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mazmuni</w:t>
      </w:r>
      <w:proofErr w:type="spellEnd"/>
      <w:r w:rsidRPr="00BD7BB6">
        <w:rPr>
          <w:rFonts w:ascii="Times New Roman" w:hAnsi="Times New Roman" w:cs="Times New Roman"/>
          <w:lang w:val="en-US"/>
        </w:rPr>
        <w:t>.</w:t>
      </w:r>
    </w:p>
    <w:p w14:paraId="7206B67A"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Texnologik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asosiy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fanning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axamiyati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rivojlanishi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gidromexanik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modda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kimyoviy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mexanik</w:t>
      </w:r>
      <w:proofErr w:type="spellEnd"/>
      <w:r w:rsidRPr="00BD7BB6">
        <w:rPr>
          <w:rFonts w:ascii="Times New Roman" w:hAnsi="Times New Roman" w:cs="Times New Roman"/>
          <w:i/>
          <w:lang w:val="en-US"/>
        </w:rPr>
        <w:t>.</w:t>
      </w:r>
    </w:p>
    <w:p w14:paraId="06935179"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Suspenziyalarni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filtrlash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asosiy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tushunchalar</w:t>
      </w:r>
      <w:proofErr w:type="spellEnd"/>
      <w:r w:rsidRPr="00BD7BB6">
        <w:rPr>
          <w:rFonts w:ascii="Times New Roman" w:hAnsi="Times New Roman" w:cs="Times New Roman"/>
          <w:lang w:val="en-US"/>
        </w:rPr>
        <w:t>.</w:t>
      </w:r>
    </w:p>
    <w:p w14:paraId="5CA938D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Turli </w:t>
      </w:r>
      <w:proofErr w:type="spellStart"/>
      <w:r w:rsidRPr="00BD7BB6">
        <w:rPr>
          <w:rFonts w:ascii="Times New Roman" w:hAnsi="Times New Roman" w:cs="Times New Roman"/>
          <w:i/>
          <w:lang w:val="en-US"/>
        </w:rPr>
        <w:t>jinsli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sistemalari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usullari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qo‘</w:t>
      </w:r>
      <w:proofErr w:type="gramEnd"/>
      <w:r w:rsidRPr="00BD7BB6">
        <w:rPr>
          <w:rFonts w:ascii="Times New Roman" w:hAnsi="Times New Roman" w:cs="Times New Roman"/>
          <w:i/>
          <w:lang w:val="en-US"/>
        </w:rPr>
        <w:t>shimcha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rejimlari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cho‘</w:t>
      </w:r>
      <w:proofErr w:type="gramEnd"/>
      <w:r w:rsidRPr="00BD7BB6">
        <w:rPr>
          <w:rFonts w:ascii="Times New Roman" w:hAnsi="Times New Roman" w:cs="Times New Roman"/>
          <w:i/>
          <w:lang w:val="en-US"/>
        </w:rPr>
        <w:t>kma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panronli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-press, </w:t>
      </w:r>
      <w:proofErr w:type="spellStart"/>
      <w:r w:rsidRPr="00BD7BB6">
        <w:rPr>
          <w:rFonts w:ascii="Times New Roman" w:hAnsi="Times New Roman" w:cs="Times New Roman"/>
          <w:i/>
          <w:lang w:val="en-US"/>
        </w:rPr>
        <w:t>xisobi</w:t>
      </w:r>
      <w:proofErr w:type="spellEnd"/>
      <w:r w:rsidRPr="00BD7BB6">
        <w:rPr>
          <w:rFonts w:ascii="Times New Roman" w:hAnsi="Times New Roman" w:cs="Times New Roman"/>
          <w:i/>
          <w:lang w:val="en-US"/>
        </w:rPr>
        <w:t>.</w:t>
      </w:r>
    </w:p>
    <w:p w14:paraId="62F67E8C"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jarayonlari</w:t>
      </w:r>
      <w:proofErr w:type="spellEnd"/>
      <w:r w:rsidRPr="00BD7BB6">
        <w:rPr>
          <w:rFonts w:ascii="Times New Roman" w:hAnsi="Times New Roman" w:cs="Times New Roman"/>
          <w:lang w:val="en-US"/>
        </w:rPr>
        <w:t>.</w:t>
      </w:r>
    </w:p>
    <w:p w14:paraId="2561B706" w14:textId="77777777" w:rsidR="00D56AFD" w:rsidRPr="00BD7BB6" w:rsidRDefault="00D56AFD" w:rsidP="001F4692">
      <w:pPr>
        <w:widowControl/>
        <w:rPr>
          <w:rFonts w:ascii="Times New Roman" w:hAnsi="Times New Roman" w:cs="Times New Roman"/>
          <w:bCs/>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jarayon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tkazuvchanlik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konveksiya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nurlanish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maydon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qonun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almashinish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differensial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kriterial</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30B725D1"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Gidrodinamika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7D328516"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massa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hajmiy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sarf</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Bernulli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gidrodinamika</w:t>
      </w:r>
      <w:proofErr w:type="spellEnd"/>
      <w:r w:rsidRPr="00BD7BB6">
        <w:rPr>
          <w:rFonts w:ascii="Times New Roman" w:hAnsi="Times New Roman" w:cs="Times New Roman"/>
          <w:i/>
          <w:lang w:val="en-US"/>
        </w:rPr>
        <w:t>.</w:t>
      </w:r>
    </w:p>
    <w:p w14:paraId="162885BF" w14:textId="77777777" w:rsidR="00D56AFD" w:rsidRPr="00BD7BB6" w:rsidRDefault="00D56AFD" w:rsidP="001F4692">
      <w:pPr>
        <w:pStyle w:val="a7"/>
        <w:numPr>
          <w:ilvl w:val="0"/>
          <w:numId w:val="18"/>
        </w:numPr>
        <w:ind w:left="0" w:firstLine="0"/>
        <w:rPr>
          <w:rFonts w:ascii="Times New Roman" w:hAnsi="Times New Roman" w:cs="Times New Roman"/>
          <w:lang w:val="en-US"/>
        </w:rPr>
      </w:pPr>
      <w:r w:rsidRPr="00BD7BB6">
        <w:rPr>
          <w:rFonts w:ascii="Times New Roman" w:hAnsi="Times New Roman" w:cs="Times New Roman"/>
          <w:lang w:val="en-US"/>
        </w:rPr>
        <w:t xml:space="preserve">Gaz </w:t>
      </w:r>
      <w:proofErr w:type="spellStart"/>
      <w:r w:rsidRPr="00BD7BB6">
        <w:rPr>
          <w:rFonts w:ascii="Times New Roman" w:hAnsi="Times New Roman" w:cs="Times New Roman"/>
          <w:lang w:val="en-US"/>
        </w:rPr>
        <w:t>tozalash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roofErr w:type="gramEnd"/>
    </w:p>
    <w:p w14:paraId="2B9FA177"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Tozalashdan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sinflari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skurubber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nasadka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tarelka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mavxum</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elektrofiltr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samaradorligi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kamchiligi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tanlash</w:t>
      </w:r>
      <w:proofErr w:type="spellEnd"/>
      <w:r w:rsidRPr="00BD7BB6">
        <w:rPr>
          <w:rFonts w:ascii="Times New Roman" w:hAnsi="Times New Roman" w:cs="Times New Roman"/>
          <w:i/>
          <w:lang w:val="en-US"/>
        </w:rPr>
        <w:t>.</w:t>
      </w:r>
    </w:p>
    <w:p w14:paraId="26022B19"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turlari</w:t>
      </w:r>
      <w:proofErr w:type="spellEnd"/>
      <w:r w:rsidRPr="00BD7BB6">
        <w:rPr>
          <w:rFonts w:ascii="Times New Roman" w:hAnsi="Times New Roman" w:cs="Times New Roman"/>
          <w:lang w:val="en-US"/>
        </w:rPr>
        <w:t>.</w:t>
      </w:r>
    </w:p>
    <w:p w14:paraId="3C3C21E5"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Qaynash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bug`latish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Agentlar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i</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o‘</w:t>
      </w:r>
      <w:proofErr w:type="gramEnd"/>
      <w:r w:rsidRPr="00BD7BB6">
        <w:rPr>
          <w:rFonts w:ascii="Times New Roman" w:hAnsi="Times New Roman" w:cs="Times New Roman"/>
          <w:i/>
          <w:lang w:val="en-US"/>
        </w:rPr>
        <w:t>tkir</w:t>
      </w:r>
      <w:proofErr w:type="spellEnd"/>
      <w:r w:rsidRPr="00BD7BB6">
        <w:rPr>
          <w:rFonts w:ascii="Times New Roman" w:hAnsi="Times New Roman" w:cs="Times New Roman"/>
          <w:i/>
          <w:lang w:val="en-US"/>
        </w:rPr>
        <w:t xml:space="preserve"> </w:t>
      </w:r>
      <w:proofErr w:type="gramStart"/>
      <w:r w:rsidRPr="00BD7BB6">
        <w:rPr>
          <w:rFonts w:ascii="Times New Roman" w:hAnsi="Times New Roman" w:cs="Times New Roman"/>
          <w:i/>
          <w:lang w:val="en-US"/>
        </w:rPr>
        <w:t>bug‘</w:t>
      </w:r>
      <w:proofErr w:type="gram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issiqlik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mineral </w:t>
      </w:r>
      <w:proofErr w:type="spellStart"/>
      <w:r w:rsidRPr="00BD7BB6">
        <w:rPr>
          <w:rFonts w:ascii="Times New Roman" w:hAnsi="Times New Roman" w:cs="Times New Roman"/>
          <w:i/>
          <w:lang w:val="en-US"/>
        </w:rPr>
        <w:t>moylar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organik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gaz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metallar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havo</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muz</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kondensasiya</w:t>
      </w:r>
      <w:proofErr w:type="spellEnd"/>
    </w:p>
    <w:p w14:paraId="69ED106D"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Suyuqlikning</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oqim</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rejimi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va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sarfi</w:t>
      </w:r>
      <w:proofErr w:type="spellEnd"/>
      <w:r w:rsidRPr="00BD7BB6">
        <w:rPr>
          <w:rFonts w:ascii="Times New Roman" w:hAnsi="Times New Roman" w:cs="Times New Roman"/>
          <w:lang w:val="en-US"/>
        </w:rPr>
        <w:t>.</w:t>
      </w:r>
    </w:p>
    <w:p w14:paraId="469C1551"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Sarf, Reynolds, laminar, </w:t>
      </w:r>
      <w:proofErr w:type="spellStart"/>
      <w:r w:rsidRPr="00BD7BB6">
        <w:rPr>
          <w:rFonts w:ascii="Times New Roman" w:hAnsi="Times New Roman" w:cs="Times New Roman"/>
          <w:i/>
          <w:lang w:val="en-US"/>
        </w:rPr>
        <w:t>tajriba</w:t>
      </w:r>
      <w:proofErr w:type="spellEnd"/>
      <w:r w:rsidRPr="00BD7BB6">
        <w:rPr>
          <w:rFonts w:ascii="Times New Roman" w:hAnsi="Times New Roman" w:cs="Times New Roman"/>
          <w:i/>
          <w:lang w:val="en-US"/>
        </w:rPr>
        <w:t xml:space="preserve">, radius, Venturi, </w:t>
      </w:r>
      <w:proofErr w:type="spellStart"/>
      <w:r w:rsidRPr="00BD7BB6">
        <w:rPr>
          <w:rFonts w:ascii="Times New Roman" w:hAnsi="Times New Roman" w:cs="Times New Roman"/>
          <w:i/>
          <w:lang w:val="en-US"/>
        </w:rPr>
        <w:t>suyuqlikni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oqishi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ishqalanish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mahaliy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6CEA9798"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Suyuqliklarni</w:t>
      </w:r>
      <w:proofErr w:type="spellEnd"/>
      <w:r w:rsidRPr="00BD7BB6">
        <w:rPr>
          <w:rFonts w:ascii="Times New Roman" w:hAnsi="Times New Roman" w:cs="Times New Roman"/>
          <w:lang w:val="en-US"/>
        </w:rPr>
        <w:t xml:space="preserve"> </w:t>
      </w:r>
      <w:proofErr w:type="spellStart"/>
      <w:proofErr w:type="gramStart"/>
      <w:r w:rsidRPr="00BD7BB6">
        <w:rPr>
          <w:rFonts w:ascii="Times New Roman" w:hAnsi="Times New Roman" w:cs="Times New Roman"/>
          <w:lang w:val="en-US"/>
        </w:rPr>
        <w:t>uzatish</w:t>
      </w:r>
      <w:proofErr w:type="spellEnd"/>
      <w:r w:rsidRPr="00BD7BB6">
        <w:rPr>
          <w:rFonts w:ascii="Times New Roman" w:hAnsi="Times New Roman" w:cs="Times New Roman"/>
          <w:lang w:val="en-US"/>
        </w:rPr>
        <w:t xml:space="preserve"> .</w:t>
      </w:r>
      <w:proofErr w:type="gramEnd"/>
    </w:p>
    <w:p w14:paraId="7EC693E2"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Nasos</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parametrlar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unumdorligi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quvvat</w:t>
      </w:r>
      <w:proofErr w:type="spellEnd"/>
      <w:r w:rsidRPr="00BD7BB6">
        <w:rPr>
          <w:rFonts w:ascii="Times New Roman" w:hAnsi="Times New Roman" w:cs="Times New Roman"/>
          <w:i/>
          <w:lang w:val="en-US"/>
        </w:rPr>
        <w:t xml:space="preserve">, FIK,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xaydash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geometrik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balandligi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tenglama</w:t>
      </w:r>
      <w:proofErr w:type="spellEnd"/>
      <w:r w:rsidRPr="00BD7BB6">
        <w:rPr>
          <w:rFonts w:ascii="Times New Roman" w:hAnsi="Times New Roman" w:cs="Times New Roman"/>
          <w:i/>
          <w:lang w:val="en-US"/>
        </w:rPr>
        <w:t>.</w:t>
      </w:r>
    </w:p>
    <w:p w14:paraId="23243413" w14:textId="77777777" w:rsidR="00D56AFD" w:rsidRPr="00BD7BB6" w:rsidRDefault="00D56AFD" w:rsidP="001F4692">
      <w:pPr>
        <w:pStyle w:val="a7"/>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Issiqlik</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almashinish</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w:t>
      </w:r>
      <w:proofErr w:type="spellEnd"/>
      <w:r w:rsidRPr="00BD7BB6">
        <w:rPr>
          <w:rFonts w:ascii="Times New Roman" w:hAnsi="Times New Roman" w:cs="Times New Roman"/>
          <w:lang w:val="en-US"/>
        </w:rPr>
        <w:t>.</w:t>
      </w:r>
    </w:p>
    <w:p w14:paraId="3EEE70D4" w14:textId="77777777" w:rsidR="00D56AFD" w:rsidRPr="00BD7BB6" w:rsidRDefault="00D56AFD" w:rsidP="001F4692">
      <w:pPr>
        <w:rPr>
          <w:rFonts w:ascii="Times New Roman" w:hAnsi="Times New Roman" w:cs="Times New Roman"/>
          <w:i/>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Maqsadi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turlari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regenerativ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rekuperativ</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ilonsimon</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ichida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truba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plastinali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spiralsimon</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g‘</w:t>
      </w:r>
      <w:proofErr w:type="gramEnd"/>
      <w:r w:rsidRPr="00BD7BB6">
        <w:rPr>
          <w:rFonts w:ascii="Times New Roman" w:hAnsi="Times New Roman" w:cs="Times New Roman"/>
          <w:i/>
          <w:lang w:val="en-US"/>
        </w:rPr>
        <w:t>ilofli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sovituvchi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qurilmalar</w:t>
      </w:r>
      <w:proofErr w:type="spellEnd"/>
      <w:r w:rsidRPr="00BD7BB6">
        <w:rPr>
          <w:rFonts w:ascii="Times New Roman" w:hAnsi="Times New Roman" w:cs="Times New Roman"/>
          <w:i/>
          <w:lang w:val="en-US"/>
        </w:rPr>
        <w:t>.</w:t>
      </w:r>
    </w:p>
    <w:p w14:paraId="5C6B4A22" w14:textId="77777777" w:rsidR="00D56AFD" w:rsidRPr="00BD7BB6" w:rsidRDefault="00D56AFD" w:rsidP="001F4692">
      <w:pPr>
        <w:pStyle w:val="afb"/>
        <w:numPr>
          <w:ilvl w:val="0"/>
          <w:numId w:val="18"/>
        </w:numPr>
        <w:tabs>
          <w:tab w:val="left" w:pos="284"/>
        </w:tabs>
        <w:spacing w:before="0" w:beforeAutospacing="0" w:after="0" w:afterAutospacing="0"/>
        <w:ind w:left="0" w:firstLine="0"/>
        <w:jc w:val="both"/>
        <w:rPr>
          <w:bCs/>
          <w:color w:val="000000"/>
          <w:kern w:val="24"/>
          <w:lang w:val="uz-Cyrl-UZ"/>
        </w:rPr>
      </w:pPr>
      <w:r w:rsidRPr="00BD7BB6">
        <w:rPr>
          <w:bCs/>
          <w:color w:val="000000"/>
          <w:kern w:val="24"/>
          <w:lang w:val="uz-Cyrl-UZ"/>
        </w:rPr>
        <w:t>Quritish. Umumiy tushunchalar.</w:t>
      </w:r>
    </w:p>
    <w:p w14:paraId="1B07E161" w14:textId="77777777" w:rsidR="00D56AFD" w:rsidRPr="00BD7BB6" w:rsidRDefault="00D56AFD" w:rsidP="001F4692">
      <w:pPr>
        <w:widowControl/>
        <w:rPr>
          <w:rFonts w:ascii="Times New Roman" w:eastAsia="Times New Roman" w:hAnsi="Times New Roman" w:cs="Times New Roman"/>
          <w:b/>
          <w:color w:val="auto"/>
          <w:lang w:val="uz-Cyrl-UZ" w:bidi="ar-SA"/>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bCs/>
          <w:i/>
          <w:kern w:val="24"/>
          <w:lang w:val="uz-Cyrl-UZ"/>
        </w:rPr>
        <w:t xml:space="preserve">Quritish jarayonining turlari va </w:t>
      </w:r>
      <w:proofErr w:type="gramStart"/>
      <w:r w:rsidRPr="00BD7BB6">
        <w:rPr>
          <w:rFonts w:ascii="Times New Roman" w:hAnsi="Times New Roman" w:cs="Times New Roman"/>
          <w:bCs/>
          <w:i/>
          <w:kern w:val="24"/>
          <w:lang w:val="uz-Cyrl-UZ"/>
        </w:rPr>
        <w:t>qo‘</w:t>
      </w:r>
      <w:proofErr w:type="gramEnd"/>
      <w:r w:rsidRPr="00BD7BB6">
        <w:rPr>
          <w:rFonts w:ascii="Times New Roman" w:hAnsi="Times New Roman" w:cs="Times New Roman"/>
          <w:bCs/>
          <w:i/>
          <w:kern w:val="24"/>
          <w:lang w:val="uz-Cyrl-UZ"/>
        </w:rPr>
        <w:t>llanilishi. Nam xavoning asosiy parametrlari. Jarayonning moddiy balansi.</w:t>
      </w:r>
    </w:p>
    <w:p w14:paraId="185E16B7" w14:textId="77777777" w:rsidR="00D56AFD" w:rsidRPr="00BD7BB6" w:rsidRDefault="00D56AFD" w:rsidP="001F4692">
      <w:pPr>
        <w:pStyle w:val="a7"/>
        <w:widowControl/>
        <w:numPr>
          <w:ilvl w:val="0"/>
          <w:numId w:val="18"/>
        </w:numPr>
        <w:ind w:left="0" w:firstLine="0"/>
        <w:rPr>
          <w:rFonts w:ascii="Times New Roman" w:hAnsi="Times New Roman" w:cs="Times New Roman"/>
          <w:lang w:val="en-US"/>
        </w:rPr>
      </w:pPr>
      <w:proofErr w:type="spellStart"/>
      <w:r w:rsidRPr="00BD7BB6">
        <w:rPr>
          <w:rFonts w:ascii="Times New Roman" w:hAnsi="Times New Roman" w:cs="Times New Roman"/>
          <w:lang w:val="en-US"/>
        </w:rPr>
        <w:t>Gidrodinamika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jarayonlar</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haqida</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umumiy</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tushuncha</w:t>
      </w:r>
      <w:proofErr w:type="spellEnd"/>
      <w:r w:rsidRPr="00BD7BB6">
        <w:rPr>
          <w:rFonts w:ascii="Times New Roman" w:hAnsi="Times New Roman" w:cs="Times New Roman"/>
          <w:lang w:val="en-US"/>
        </w:rPr>
        <w:t>.</w:t>
      </w:r>
    </w:p>
    <w:p w14:paraId="6C9A211A" w14:textId="77777777" w:rsidR="00D56AFD" w:rsidRPr="00BD7BB6" w:rsidRDefault="00D56AFD" w:rsidP="001F4692">
      <w:pPr>
        <w:widowControl/>
        <w:rPr>
          <w:rFonts w:ascii="Times New Roman" w:hAnsi="Times New Roman" w:cs="Times New Roman"/>
          <w:bCs/>
          <w:kern w:val="24"/>
          <w:lang w:val="en-US"/>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aralashtirish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filtrlash</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massa</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qarshiliklar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suyuqlik</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tezligi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hajmiy</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sarf</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Bernulli</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napor</w:t>
      </w:r>
      <w:proofErr w:type="spellEnd"/>
      <w:r w:rsidRPr="00BD7BB6">
        <w:rPr>
          <w:rFonts w:ascii="Times New Roman" w:hAnsi="Times New Roman" w:cs="Times New Roman"/>
          <w:i/>
          <w:lang w:val="en-US"/>
        </w:rPr>
        <w:t xml:space="preserve">, </w:t>
      </w:r>
      <w:proofErr w:type="spellStart"/>
      <w:r w:rsidRPr="00BD7BB6">
        <w:rPr>
          <w:rFonts w:ascii="Times New Roman" w:hAnsi="Times New Roman" w:cs="Times New Roman"/>
          <w:i/>
          <w:lang w:val="en-US"/>
        </w:rPr>
        <w:t>gidrodinamika</w:t>
      </w:r>
      <w:proofErr w:type="spellEnd"/>
      <w:r w:rsidRPr="00BD7BB6">
        <w:rPr>
          <w:rFonts w:ascii="Times New Roman" w:hAnsi="Times New Roman" w:cs="Times New Roman"/>
          <w:i/>
          <w:lang w:val="en-US"/>
        </w:rPr>
        <w:t>.</w:t>
      </w:r>
    </w:p>
    <w:p w14:paraId="6FF4CC3E" w14:textId="77777777" w:rsidR="00D56AFD" w:rsidRPr="00BD7BB6" w:rsidRDefault="00D56AFD" w:rsidP="001F4692">
      <w:pPr>
        <w:pStyle w:val="a7"/>
        <w:numPr>
          <w:ilvl w:val="0"/>
          <w:numId w:val="18"/>
        </w:numPr>
        <w:ind w:left="0" w:firstLine="0"/>
        <w:rPr>
          <w:rFonts w:ascii="Times New Roman" w:hAnsi="Times New Roman" w:cs="Times New Roman"/>
          <w:lang w:val="uz-Cyrl-UZ"/>
        </w:rPr>
      </w:pPr>
      <w:r w:rsidRPr="00BD7BB6">
        <w:rPr>
          <w:rFonts w:ascii="Times New Roman" w:hAnsi="Times New Roman" w:cs="Times New Roman"/>
          <w:lang w:val="uz-Cyrl-UZ"/>
        </w:rPr>
        <w:t>Filtrlash</w:t>
      </w:r>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qurilmalarini</w:t>
      </w:r>
      <w:proofErr w:type="spellEnd"/>
      <w:r w:rsidRPr="00BD7BB6">
        <w:rPr>
          <w:rFonts w:ascii="Times New Roman" w:hAnsi="Times New Roman" w:cs="Times New Roman"/>
          <w:lang w:val="en-US"/>
        </w:rPr>
        <w:t xml:space="preserve"> </w:t>
      </w:r>
      <w:proofErr w:type="spellStart"/>
      <w:r w:rsidRPr="00BD7BB6">
        <w:rPr>
          <w:rFonts w:ascii="Times New Roman" w:hAnsi="Times New Roman" w:cs="Times New Roman"/>
          <w:lang w:val="en-US"/>
        </w:rPr>
        <w:t>tuzilishi</w:t>
      </w:r>
      <w:proofErr w:type="spellEnd"/>
      <w:r w:rsidRPr="00BD7BB6">
        <w:rPr>
          <w:rFonts w:ascii="Times New Roman" w:hAnsi="Times New Roman" w:cs="Times New Roman"/>
          <w:lang w:val="uz-Cyrl-UZ"/>
        </w:rPr>
        <w:t>.</w:t>
      </w:r>
    </w:p>
    <w:p w14:paraId="1D4C52A6" w14:textId="77777777" w:rsidR="00D56AFD" w:rsidRPr="00BD7BB6" w:rsidRDefault="00D56AFD" w:rsidP="001F4692">
      <w:pPr>
        <w:widowControl/>
        <w:rPr>
          <w:rFonts w:ascii="Times New Roman" w:hAnsi="Times New Roman" w:cs="Times New Roman"/>
          <w:bCs/>
          <w:kern w:val="24"/>
          <w:lang w:val="uz-Cyrl-UZ"/>
        </w:rPr>
      </w:pPr>
      <w:proofErr w:type="spellStart"/>
      <w:r w:rsidRPr="00BD7BB6">
        <w:rPr>
          <w:rFonts w:ascii="Times New Roman" w:hAnsi="Times New Roman" w:cs="Times New Roman"/>
          <w:i/>
          <w:lang w:val="en-US"/>
        </w:rPr>
        <w:t>Tayanch</w:t>
      </w:r>
      <w:proofErr w:type="spellEnd"/>
      <w:r w:rsidRPr="00BD7BB6">
        <w:rPr>
          <w:rFonts w:ascii="Times New Roman" w:hAnsi="Times New Roman" w:cs="Times New Roman"/>
          <w:i/>
          <w:lang w:val="en-US"/>
        </w:rPr>
        <w:t xml:space="preserve"> </w:t>
      </w:r>
      <w:proofErr w:type="spellStart"/>
      <w:proofErr w:type="gramStart"/>
      <w:r w:rsidRPr="00BD7BB6">
        <w:rPr>
          <w:rFonts w:ascii="Times New Roman" w:hAnsi="Times New Roman" w:cs="Times New Roman"/>
          <w:i/>
          <w:lang w:val="en-US"/>
        </w:rPr>
        <w:t>so‘</w:t>
      </w:r>
      <w:proofErr w:type="gramEnd"/>
      <w:r w:rsidRPr="00BD7BB6">
        <w:rPr>
          <w:rFonts w:ascii="Times New Roman" w:hAnsi="Times New Roman" w:cs="Times New Roman"/>
          <w:i/>
          <w:lang w:val="en-US"/>
        </w:rPr>
        <w:t>zlar</w:t>
      </w:r>
      <w:proofErr w:type="spellEnd"/>
      <w:r w:rsidRPr="00BD7BB6">
        <w:rPr>
          <w:rFonts w:ascii="Times New Roman" w:hAnsi="Times New Roman" w:cs="Times New Roman"/>
          <w:i/>
          <w:lang w:val="en-US"/>
        </w:rPr>
        <w:t xml:space="preserve">: </w:t>
      </w:r>
      <w:r w:rsidRPr="00BD7BB6">
        <w:rPr>
          <w:rFonts w:ascii="Times New Roman" w:hAnsi="Times New Roman" w:cs="Times New Roman"/>
          <w:i/>
          <w:lang w:val="uz-Cyrl-UZ"/>
        </w:rPr>
        <w:t xml:space="preserve">Filtrlash, filtr, usullari, </w:t>
      </w:r>
      <w:proofErr w:type="gramStart"/>
      <w:r w:rsidRPr="00BD7BB6">
        <w:rPr>
          <w:rFonts w:ascii="Times New Roman" w:hAnsi="Times New Roman" w:cs="Times New Roman"/>
          <w:i/>
          <w:lang w:val="uz-Cyrl-UZ"/>
        </w:rPr>
        <w:t>qo‘</w:t>
      </w:r>
      <w:proofErr w:type="gramEnd"/>
      <w:r w:rsidRPr="00BD7BB6">
        <w:rPr>
          <w:rFonts w:ascii="Times New Roman" w:hAnsi="Times New Roman" w:cs="Times New Roman"/>
          <w:i/>
          <w:lang w:val="uz-Cyrl-UZ"/>
        </w:rPr>
        <w:t xml:space="preserve">shimcha jarayonlar, tezligi, tenglama, rejimlari, qurilmalar, </w:t>
      </w:r>
      <w:proofErr w:type="gramStart"/>
      <w:r w:rsidRPr="00BD7BB6">
        <w:rPr>
          <w:rFonts w:ascii="Times New Roman" w:hAnsi="Times New Roman" w:cs="Times New Roman"/>
          <w:i/>
          <w:lang w:val="uz-Cyrl-UZ"/>
        </w:rPr>
        <w:t>cho‘</w:t>
      </w:r>
      <w:proofErr w:type="gramEnd"/>
      <w:r w:rsidRPr="00BD7BB6">
        <w:rPr>
          <w:rFonts w:ascii="Times New Roman" w:hAnsi="Times New Roman" w:cs="Times New Roman"/>
          <w:i/>
          <w:lang w:val="uz-Cyrl-UZ"/>
        </w:rPr>
        <w:t>kma, panronli, filtr, filtr-press, xisobi.</w:t>
      </w:r>
    </w:p>
    <w:p w14:paraId="140B61FB" w14:textId="77777777" w:rsidR="00D56AFD" w:rsidRPr="00BD7BB6" w:rsidRDefault="00D56AFD" w:rsidP="001F4692">
      <w:pPr>
        <w:widowControl/>
        <w:spacing w:after="200"/>
        <w:rPr>
          <w:rFonts w:ascii="Times New Roman" w:hAnsi="Times New Roman" w:cs="Times New Roman"/>
          <w:bCs/>
          <w:kern w:val="24"/>
          <w:lang w:val="uz-Cyrl-UZ"/>
        </w:rPr>
      </w:pPr>
    </w:p>
    <w:p w14:paraId="5649EE01" w14:textId="77777777" w:rsidR="00D56AFD" w:rsidRDefault="00D56AFD" w:rsidP="001F4692">
      <w:pPr>
        <w:jc w:val="center"/>
        <w:rPr>
          <w:rFonts w:ascii="Times New Roman" w:eastAsia="Times New Roman" w:hAnsi="Times New Roman" w:cs="Times New Roman"/>
          <w:b/>
          <w:lang w:val="uz-Latn-UZ"/>
        </w:rPr>
      </w:pPr>
      <w:r w:rsidRPr="00BD7BB6">
        <w:rPr>
          <w:rFonts w:ascii="Times New Roman" w:eastAsia="Times New Roman" w:hAnsi="Times New Roman" w:cs="Times New Roman"/>
          <w:b/>
          <w:color w:val="auto"/>
          <w:lang w:val="uz-Cyrl-UZ" w:bidi="ar-SA"/>
        </w:rPr>
        <w:br w:type="page"/>
      </w:r>
      <w:r w:rsidRPr="00EC73BF">
        <w:rPr>
          <w:rFonts w:ascii="Times New Roman" w:hAnsi="Times New Roman" w:cs="Times New Roman"/>
          <w:b/>
          <w:lang w:val="uz-Cyrl-UZ"/>
        </w:rPr>
        <w:lastRenderedPageBreak/>
        <w:t>Neft va gazni  qayta ishlash texnologiyasi</w:t>
      </w:r>
      <w:r w:rsidRPr="00EC73BF">
        <w:rPr>
          <w:rFonts w:ascii="Times New Roman" w:eastAsia="Times New Roman" w:hAnsi="Times New Roman" w:cs="Times New Roman"/>
          <w:b/>
          <w:lang w:val="uz-Cyrl-UZ"/>
        </w:rPr>
        <w:t>”</w:t>
      </w:r>
      <w:r w:rsidRPr="00EC73BF">
        <w:rPr>
          <w:rFonts w:ascii="Times New Roman" w:eastAsia="Times New Roman" w:hAnsi="Times New Roman" w:cs="Times New Roman"/>
          <w:b/>
          <w:lang w:val="uz-Latn-UZ"/>
        </w:rPr>
        <w:t xml:space="preserve"> fanidan</w:t>
      </w:r>
    </w:p>
    <w:p w14:paraId="769D00C7" w14:textId="6D3C808A" w:rsidR="00D56AFD" w:rsidRDefault="00D56AFD" w:rsidP="001F4692">
      <w:pPr>
        <w:jc w:val="center"/>
        <w:rPr>
          <w:rFonts w:ascii="Times New Roman" w:eastAsia="Times New Roman" w:hAnsi="Times New Roman" w:cs="Times New Roman"/>
          <w:b/>
          <w:lang w:val="en-US"/>
        </w:rPr>
      </w:pPr>
      <w:r w:rsidRPr="00EC73BF">
        <w:rPr>
          <w:rFonts w:ascii="Times New Roman" w:eastAsia="Times New Roman" w:hAnsi="Times New Roman" w:cs="Times New Roman"/>
          <w:b/>
          <w:lang w:val="uz-Latn-UZ"/>
        </w:rPr>
        <w:t xml:space="preserve"> yakuniy davlat attestatsiya imtixoni uchun savol</w:t>
      </w:r>
      <w:r w:rsidRPr="00EC73BF">
        <w:rPr>
          <w:rFonts w:ascii="Times New Roman" w:eastAsia="Times New Roman" w:hAnsi="Times New Roman" w:cs="Times New Roman"/>
          <w:b/>
          <w:lang w:val="uz-Cyrl-UZ"/>
        </w:rPr>
        <w:t>lar</w:t>
      </w:r>
    </w:p>
    <w:p w14:paraId="6452D49D" w14:textId="77777777" w:rsidR="00D56AFD" w:rsidRPr="00D56AFD" w:rsidRDefault="00D56AFD" w:rsidP="001F4692">
      <w:pPr>
        <w:jc w:val="center"/>
        <w:rPr>
          <w:rFonts w:ascii="Times New Roman" w:eastAsia="Times New Roman" w:hAnsi="Times New Roman" w:cs="Times New Roman"/>
          <w:b/>
          <w:lang w:val="en-US"/>
        </w:rPr>
      </w:pPr>
    </w:p>
    <w:p w14:paraId="0033DBDE"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Neftni qayta ishlash korxonalar uchun xom-ashyo.</w:t>
      </w:r>
      <w:r w:rsidRPr="00EC73BF">
        <w:rPr>
          <w:rFonts w:ascii="Times New Roman" w:hAnsi="Times New Roman" w:cs="Times New Roman"/>
          <w:i/>
          <w:lang w:val="uz-Cyrl-UZ"/>
        </w:rPr>
        <w:t xml:space="preserve">  neft, gaz kondensati, tabiiy gaz,</w:t>
      </w:r>
      <w:r w:rsidRPr="00EC73BF">
        <w:rPr>
          <w:rFonts w:ascii="Times New Roman" w:hAnsi="Times New Roman" w:cs="Times New Roman"/>
          <w:lang w:val="uz-Cyrl-UZ"/>
        </w:rPr>
        <w:t xml:space="preserve"> m</w:t>
      </w:r>
      <w:proofErr w:type="spellStart"/>
      <w:r w:rsidRPr="001628EF">
        <w:rPr>
          <w:rFonts w:ascii="Times New Roman" w:hAnsi="Times New Roman" w:cs="Times New Roman"/>
          <w:i/>
          <w:lang w:val="en-US"/>
        </w:rPr>
        <w:t>ahsulot</w:t>
      </w:r>
      <w:proofErr w:type="spellEnd"/>
      <w:r w:rsidRPr="00EC73BF">
        <w:rPr>
          <w:rFonts w:ascii="Times New Roman" w:hAnsi="Times New Roman" w:cs="Times New Roman"/>
          <w:i/>
          <w:lang w:val="uz-Cyrl-UZ"/>
        </w:rPr>
        <w:t>, neft fraksiyalari,elektroenergiya, suv.</w:t>
      </w:r>
    </w:p>
    <w:p w14:paraId="608673A4"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Sanoatda neft, gaz kondensati va gazni  qayta ishlash qurilmalari. </w:t>
      </w:r>
      <w:r w:rsidRPr="00EC73BF">
        <w:rPr>
          <w:rFonts w:ascii="Times New Roman" w:hAnsi="Times New Roman" w:cs="Times New Roman"/>
          <w:i/>
          <w:lang w:val="uz-Cyrl-UZ"/>
        </w:rPr>
        <w:t>Neft, gaz, AT va AVT qurilmalari, rektifikatsiya,</w:t>
      </w:r>
      <w:r w:rsidRPr="00EC73BF">
        <w:rPr>
          <w:rFonts w:ascii="Times New Roman" w:hAnsi="Times New Roman" w:cs="Times New Roman"/>
          <w:lang w:val="uz-Cyrl-UZ"/>
        </w:rPr>
        <w:t xml:space="preserve"> </w:t>
      </w:r>
      <w:r w:rsidRPr="00EC73BF">
        <w:rPr>
          <w:rFonts w:ascii="Times New Roman" w:hAnsi="Times New Roman" w:cs="Times New Roman"/>
          <w:i/>
          <w:lang w:val="uz-Cyrl-UZ"/>
        </w:rPr>
        <w:t>neft fraksiyalari, pech, stabilizatsion kalonna, issiqlik almashinish qurilmasi</w:t>
      </w:r>
    </w:p>
    <w:p w14:paraId="210F49E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Bugungi kunda neft-gaz sanoatni iqtisodiy sohasi rivojlanishidagi o‘rni.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 xml:space="preserve">ahsulot, benzin, yoqilg‘i, rivojlanish. </w:t>
      </w:r>
    </w:p>
    <w:p w14:paraId="6293C7D0"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Ekstraksiya jarayoni va uni neft sanoatida qo‘llanilishi. </w:t>
      </w:r>
      <w:r w:rsidRPr="00EC73BF">
        <w:rPr>
          <w:rFonts w:ascii="Times New Roman" w:hAnsi="Times New Roman" w:cs="Times New Roman"/>
          <w:i/>
          <w:lang w:val="uz-Cyrl-UZ"/>
        </w:rPr>
        <w:t>Ekstraktor, 36/1,36,3,36/5 qurilmalari, rafinat, ekstrakt.</w:t>
      </w:r>
    </w:p>
    <w:p w14:paraId="5A6551A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Termik kreking jarayoni. </w:t>
      </w:r>
      <w:r w:rsidRPr="00EC73BF">
        <w:rPr>
          <w:rFonts w:ascii="Times New Roman" w:hAnsi="Times New Roman" w:cs="Times New Roman"/>
          <w:i/>
          <w:lang w:val="uz-Cyrl-UZ"/>
        </w:rPr>
        <w:t>Termik kreking haqida tushuncha, xom ashyo,  olinadigan mahsulotlar, jarayoni parametrlari, reaksiya, sanoat qurilmalari.</w:t>
      </w:r>
    </w:p>
    <w:p w14:paraId="7BFB2EE3" w14:textId="77777777" w:rsidR="00D56AFD" w:rsidRPr="00EC73BF" w:rsidRDefault="00D56AFD" w:rsidP="001F4692">
      <w:pPr>
        <w:numPr>
          <w:ilvl w:val="0"/>
          <w:numId w:val="23"/>
        </w:numPr>
        <w:tabs>
          <w:tab w:val="left" w:pos="426"/>
        </w:tabs>
        <w:ind w:left="0" w:firstLine="0"/>
        <w:contextualSpacing/>
        <w:rPr>
          <w:rFonts w:ascii="Times New Roman" w:hAnsi="Times New Roman" w:cs="Times New Roman"/>
          <w:i/>
          <w:lang w:val="uz-Cyrl-UZ"/>
        </w:rPr>
      </w:pPr>
      <w:r w:rsidRPr="00EC73BF">
        <w:rPr>
          <w:rFonts w:ascii="Times New Roman" w:hAnsi="Times New Roman" w:cs="Times New Roman"/>
          <w:lang w:val="uz-Cyrl-UZ"/>
        </w:rPr>
        <w:t xml:space="preserve">Gidrokreking jarayonining sanotdagi qurilmalari. </w:t>
      </w:r>
      <w:r w:rsidRPr="00EC73BF">
        <w:rPr>
          <w:rFonts w:ascii="Times New Roman" w:hAnsi="Times New Roman" w:cs="Times New Roman"/>
          <w:i/>
          <w:lang w:val="uz-Cyrl-UZ"/>
        </w:rPr>
        <w:t>Jarayon, xom ashyo, mahsulotlar, jarayoni parametrlari, reaksiya,  qurilmalar, katalizatori.</w:t>
      </w:r>
    </w:p>
    <w:p w14:paraId="6E42C0E2" w14:textId="77777777" w:rsidR="00D56AFD" w:rsidRPr="00EC73BF" w:rsidRDefault="00D56AFD" w:rsidP="001F4692">
      <w:pPr>
        <w:numPr>
          <w:ilvl w:val="0"/>
          <w:numId w:val="23"/>
        </w:numPr>
        <w:tabs>
          <w:tab w:val="left" w:pos="426"/>
        </w:tabs>
        <w:ind w:left="0" w:firstLine="0"/>
        <w:contextualSpacing/>
        <w:rPr>
          <w:rFonts w:ascii="Times New Roman" w:hAnsi="Times New Roman" w:cs="Times New Roman"/>
          <w:lang w:val="uz-Cyrl-UZ"/>
        </w:rPr>
      </w:pPr>
      <w:r w:rsidRPr="00EC73BF">
        <w:rPr>
          <w:rFonts w:ascii="Times New Roman" w:hAnsi="Times New Roman" w:cs="Times New Roman"/>
          <w:lang w:val="uz-Cyrl-UZ"/>
        </w:rPr>
        <w:t xml:space="preserve">Katalitik kreking jarayonning sanoatdagi qurilmalari. </w:t>
      </w:r>
      <w:r w:rsidRPr="00EC73BF">
        <w:rPr>
          <w:rFonts w:ascii="Times New Roman" w:hAnsi="Times New Roman" w:cs="Times New Roman"/>
          <w:i/>
          <w:lang w:val="uz-Cyrl-UZ"/>
        </w:rPr>
        <w:t>jarayoni maxsulotlari, reaksiya, jarayoni parametrlari, katalizator, jarayon sanoat qurilmalari, maxsulot, r</w:t>
      </w:r>
      <w:r w:rsidRPr="00EC73BF">
        <w:rPr>
          <w:rFonts w:ascii="Times New Roman" w:hAnsi="Times New Roman" w:cs="Times New Roman"/>
          <w:bCs/>
          <w:i/>
          <w:iCs/>
          <w:lang w:val="uz-Cyrl-UZ"/>
        </w:rPr>
        <w:t>eaktor.</w:t>
      </w:r>
      <w:r w:rsidRPr="00EC73BF">
        <w:rPr>
          <w:rFonts w:ascii="Times New Roman" w:hAnsi="Times New Roman" w:cs="Times New Roman"/>
          <w:lang w:val="uz-Cyrl-UZ"/>
        </w:rPr>
        <w:t xml:space="preserve"> </w:t>
      </w:r>
    </w:p>
    <w:p w14:paraId="11EE9936" w14:textId="77777777" w:rsidR="00D56AFD" w:rsidRPr="00EC73BF" w:rsidRDefault="00D56AFD" w:rsidP="001F4692">
      <w:pPr>
        <w:numPr>
          <w:ilvl w:val="0"/>
          <w:numId w:val="23"/>
        </w:numPr>
        <w:tabs>
          <w:tab w:val="left" w:pos="426"/>
        </w:tabs>
        <w:ind w:left="0" w:firstLine="0"/>
        <w:contextualSpacing/>
        <w:rPr>
          <w:rFonts w:ascii="Times New Roman" w:hAnsi="Times New Roman" w:cs="Times New Roman"/>
          <w:lang w:val="uz-Cyrl-UZ"/>
        </w:rPr>
      </w:pPr>
      <w:r w:rsidRPr="00EC73BF">
        <w:rPr>
          <w:rFonts w:ascii="Times New Roman" w:hAnsi="Times New Roman" w:cs="Times New Roman"/>
          <w:lang w:val="uz-Cyrl-UZ"/>
        </w:rPr>
        <w:t xml:space="preserve">Neft mahsulotining sifatini yaxshilash. </w:t>
      </w:r>
      <w:r w:rsidRPr="00EC73BF">
        <w:rPr>
          <w:rFonts w:ascii="Times New Roman" w:hAnsi="Times New Roman" w:cs="Times New Roman"/>
          <w:i/>
          <w:lang w:val="uz-Cyrl-UZ"/>
        </w:rPr>
        <w:t>Benzinni etillash, prisadka-qo‘shimcha, ishlab chiqarish, hom ashyo, organik moddalar, spirt, sifat, detanatsiya xolati,</w:t>
      </w:r>
      <w:r w:rsidRPr="00EC73BF">
        <w:rPr>
          <w:rFonts w:ascii="Times New Roman" w:hAnsi="Times New Roman" w:cs="Times New Roman"/>
          <w:lang w:val="uz-Cyrl-UZ"/>
        </w:rPr>
        <w:t xml:space="preserve"> b</w:t>
      </w:r>
      <w:r w:rsidRPr="00EC73BF">
        <w:rPr>
          <w:rFonts w:ascii="Times New Roman" w:hAnsi="Times New Roman" w:cs="Times New Roman"/>
          <w:i/>
          <w:lang w:val="uz-Cyrl-UZ"/>
        </w:rPr>
        <w:t xml:space="preserve">enzin komponentlari xossasi, benzin tarkibidagi oktan soni. </w:t>
      </w:r>
    </w:p>
    <w:p w14:paraId="097870E1"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Neft va gazning kimyoviy tarkibi. </w:t>
      </w:r>
      <w:r w:rsidRPr="00EC73BF">
        <w:rPr>
          <w:rFonts w:ascii="Times New Roman" w:hAnsi="Times New Roman" w:cs="Times New Roman"/>
          <w:i/>
          <w:lang w:val="uz-Cyrl-UZ"/>
        </w:rPr>
        <w:t xml:space="preserve">qaynash temperaturasi, zichligi, qovushqoqligi, neft fraksiyalari,suv, tuz, mineral moddalar. </w:t>
      </w:r>
    </w:p>
    <w:p w14:paraId="6C8F2D6B"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Dizel yoqilg‘isini gidrokrekinglash. </w:t>
      </w:r>
      <w:r w:rsidRPr="00EC73BF">
        <w:rPr>
          <w:rFonts w:ascii="Times New Roman" w:hAnsi="Times New Roman" w:cs="Times New Roman"/>
          <w:i/>
          <w:lang w:val="uz-Cyrl-UZ"/>
        </w:rPr>
        <w:t>Jarayonning asosiy omillari, xarorat, xom ashyoning xajmiy tezligi, aylanib yuruvchi vodorodli gazning xom ashyoga  nisbati, katalizatorlar.</w:t>
      </w:r>
    </w:p>
    <w:p w14:paraId="4BCE5F3A"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Moy fraksiyalarini tozalash usullari</w:t>
      </w:r>
      <w:r w:rsidRPr="00EC73BF">
        <w:rPr>
          <w:rFonts w:ascii="Times New Roman" w:hAnsi="Times New Roman" w:cs="Times New Roman"/>
          <w:i/>
          <w:lang w:val="uz-Cyrl-UZ"/>
        </w:rPr>
        <w:t>. Moy fraksiyalarini tanlab ta’sir etuvchi erituvchilar yordamida tozalash, moy fraksiyalarini fenol yordamida tozalash, tovar yoqilg‘i va moylarni tayyorlash,</w:t>
      </w:r>
      <w:r w:rsidRPr="00EC73BF">
        <w:rPr>
          <w:rFonts w:ascii="Times New Roman" w:hAnsi="Times New Roman" w:cs="Times New Roman"/>
          <w:lang w:val="uz-Cyrl-UZ"/>
        </w:rPr>
        <w:t xml:space="preserve"> a</w:t>
      </w:r>
      <w:r w:rsidRPr="00EC73BF">
        <w:rPr>
          <w:rFonts w:ascii="Times New Roman" w:hAnsi="Times New Roman" w:cs="Times New Roman"/>
          <w:i/>
          <w:lang w:val="uz-Cyrl-UZ"/>
        </w:rPr>
        <w:t xml:space="preserve">vtomobillar, reakriv dvigatel, gaz-trubina  dvigatellar va bug‘ qozonlari uchun yoqilg‘ilar. </w:t>
      </w:r>
    </w:p>
    <w:p w14:paraId="47280990"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Gazlarni qayta ishlashga tayyorlashda qo‘llaniladigan qurilmalar. </w:t>
      </w:r>
      <w:r w:rsidRPr="00EC73BF">
        <w:rPr>
          <w:rFonts w:ascii="Times New Roman" w:hAnsi="Times New Roman" w:cs="Times New Roman"/>
          <w:i/>
          <w:lang w:val="uz-Cyrl-UZ"/>
        </w:rPr>
        <w:t>Maqsad, usullari, qurilmalari,  namsizlantirish, mexanik aralashmalardan tozalar, natija.</w:t>
      </w:r>
      <w:r w:rsidRPr="00EC73BF">
        <w:rPr>
          <w:rFonts w:ascii="Times New Roman" w:hAnsi="Times New Roman" w:cs="Times New Roman"/>
          <w:lang w:val="uz-Cyrl-UZ"/>
        </w:rPr>
        <w:t xml:space="preserve"> </w:t>
      </w:r>
    </w:p>
    <w:p w14:paraId="6603BCD1"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Gazlarni tozalash jarayoning sanoat qurilmalari va jarayonlari. </w:t>
      </w:r>
      <w:r w:rsidRPr="00EC73BF">
        <w:rPr>
          <w:rFonts w:ascii="Times New Roman" w:hAnsi="Times New Roman" w:cs="Times New Roman"/>
          <w:i/>
          <w:lang w:val="uz-Cyrl-UZ"/>
        </w:rPr>
        <w:t>Nam va quruq usul, jarayoni, siklon, filtr, skrubber, absorbsiya, adsobsiya, desobsiya, jarayoni parametrlari, maxsulot, qurilmalar.</w:t>
      </w:r>
    </w:p>
    <w:p w14:paraId="386F8028"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Yengil neft mahsulotining sifatini yaxshilash. </w:t>
      </w:r>
      <w:r w:rsidRPr="00EC73BF">
        <w:rPr>
          <w:rFonts w:ascii="Times New Roman" w:hAnsi="Times New Roman" w:cs="Times New Roman"/>
          <w:i/>
          <w:lang w:val="uz-Cyrl-UZ"/>
        </w:rPr>
        <w:t>Benzinni etillash, prisadka-qo‘shimcha, ishlab chiqarish, hom ashyo, organik moddalar, spirt, sifat, detanatsiya xolati,</w:t>
      </w:r>
      <w:r w:rsidRPr="00EC73BF">
        <w:rPr>
          <w:rFonts w:ascii="Times New Roman" w:hAnsi="Times New Roman" w:cs="Times New Roman"/>
          <w:lang w:val="uz-Cyrl-UZ"/>
        </w:rPr>
        <w:t xml:space="preserve"> b</w:t>
      </w:r>
      <w:r w:rsidRPr="00EC73BF">
        <w:rPr>
          <w:rFonts w:ascii="Times New Roman" w:hAnsi="Times New Roman" w:cs="Times New Roman"/>
          <w:i/>
          <w:lang w:val="uz-Cyrl-UZ"/>
        </w:rPr>
        <w:t xml:space="preserve">enzin komponentlari xossasi, benzin tarkibidagi oktan soni. </w:t>
      </w:r>
    </w:p>
    <w:p w14:paraId="28945D64"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Neft xom ashyosini  deparafinizatsiya. </w:t>
      </w:r>
      <w:r w:rsidRPr="00EC73BF">
        <w:rPr>
          <w:rFonts w:ascii="Times New Roman" w:hAnsi="Times New Roman" w:cs="Times New Roman"/>
          <w:i/>
          <w:lang w:val="uz-Cyrl-UZ"/>
        </w:rPr>
        <w:t xml:space="preserve">Neft, xom-ashyo, parafin, maxsulot, sifat, yoqilg‘i, xarorat, zichlik. </w:t>
      </w:r>
    </w:p>
    <w:p w14:paraId="5ECF9D84"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Piroliz jarayoni. </w:t>
      </w:r>
      <w:r w:rsidRPr="00EC73BF">
        <w:rPr>
          <w:rFonts w:ascii="Times New Roman" w:hAnsi="Times New Roman" w:cs="Times New Roman"/>
          <w:i/>
          <w:lang w:val="uz-Cyrl-UZ"/>
        </w:rPr>
        <w:t>Piroliz maqsadi, parchalanish,</w:t>
      </w:r>
      <w:r w:rsidRPr="00EC73BF">
        <w:rPr>
          <w:rFonts w:ascii="Times New Roman" w:hAnsi="Times New Roman" w:cs="Times New Roman"/>
          <w:lang w:val="uz-Cyrl-UZ"/>
        </w:rPr>
        <w:t xml:space="preserve"> </w:t>
      </w:r>
      <w:r w:rsidRPr="00EC73BF">
        <w:rPr>
          <w:rFonts w:ascii="Times New Roman" w:hAnsi="Times New Roman" w:cs="Times New Roman"/>
          <w:i/>
          <w:lang w:val="uz-Cyrl-UZ"/>
        </w:rPr>
        <w:t>mahsulotlar, termik, katalitik.</w:t>
      </w:r>
    </w:p>
    <w:p w14:paraId="5DDAC923"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Gidrokreking jarayonining sanotdagi qurilmalari. </w:t>
      </w:r>
      <w:r w:rsidRPr="00EC73BF">
        <w:rPr>
          <w:rFonts w:ascii="Times New Roman" w:hAnsi="Times New Roman" w:cs="Times New Roman"/>
          <w:i/>
          <w:lang w:val="uz-Cyrl-UZ"/>
        </w:rPr>
        <w:t>Jarayon, xom ashyo, mahsulotlar, jarayoni parametrlari, reaksiya,  qurilmalar, katalizator.</w:t>
      </w:r>
    </w:p>
    <w:p w14:paraId="2D632B0B"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Yoqilg‘i va surkov moylarining turlari. </w:t>
      </w:r>
      <w:r w:rsidRPr="00EC73BF">
        <w:rPr>
          <w:rFonts w:ascii="Times New Roman" w:hAnsi="Times New Roman" w:cs="Times New Roman"/>
          <w:i/>
          <w:lang w:val="uz-Cyrl-UZ"/>
        </w:rPr>
        <w:t>Yoqilg‘i, surkov moylar, tozalash jarayonlar, qo‘shimchalar, qurilma, maxsulot, moylarini klassifikatsiyasi, surkov, motor, turboreaktiv, plastik moylar.</w:t>
      </w:r>
    </w:p>
    <w:p w14:paraId="50770AFA" w14:textId="77777777" w:rsidR="00D56AFD" w:rsidRPr="001628EF" w:rsidRDefault="00D56AFD" w:rsidP="001F4692">
      <w:pPr>
        <w:numPr>
          <w:ilvl w:val="0"/>
          <w:numId w:val="23"/>
        </w:numPr>
        <w:ind w:left="0" w:firstLine="0"/>
        <w:contextualSpacing/>
        <w:jc w:val="both"/>
        <w:rPr>
          <w:rFonts w:ascii="Times New Roman" w:hAnsi="Times New Roman" w:cs="Times New Roman"/>
          <w:i/>
          <w:lang w:val="en-US"/>
        </w:rPr>
      </w:pPr>
      <w:r w:rsidRPr="00EC73BF">
        <w:rPr>
          <w:rFonts w:ascii="Times New Roman" w:hAnsi="Times New Roman" w:cs="Times New Roman"/>
          <w:lang w:val="uz-Cyrl-UZ"/>
        </w:rPr>
        <w:t xml:space="preserve"> Piroliz jarayoni qurilmalari . </w:t>
      </w:r>
      <w:r w:rsidRPr="00EC73BF">
        <w:rPr>
          <w:rFonts w:ascii="Times New Roman" w:hAnsi="Times New Roman" w:cs="Times New Roman"/>
          <w:i/>
          <w:lang w:val="uz-Cyrl-UZ"/>
        </w:rPr>
        <w:t>Piroliz qurilmalari, parchalanish, mahsulotlar, termik, katalitik.</w:t>
      </w:r>
    </w:p>
    <w:p w14:paraId="01ED0BB1"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Dizel yoqilg‘isini gidrokrekinglash jarayoni. </w:t>
      </w:r>
      <w:r w:rsidRPr="00EC73BF">
        <w:rPr>
          <w:rFonts w:ascii="Times New Roman" w:hAnsi="Times New Roman" w:cs="Times New Roman"/>
          <w:i/>
          <w:lang w:val="uz-Cyrl-UZ"/>
        </w:rPr>
        <w:t>Jarayonning asosiy omillari, xarorat, xom ashyoning xajmiy tezligi, aylanib yuruvchi vodorodli gazning xom ashyoga  nisbati, katalizatorlar.</w:t>
      </w:r>
      <w:r w:rsidRPr="00EC73BF">
        <w:rPr>
          <w:rFonts w:ascii="Times New Roman" w:hAnsi="Times New Roman" w:cs="Times New Roman"/>
          <w:lang w:val="uz-Cyrl-UZ"/>
        </w:rPr>
        <w:t xml:space="preserve"> </w:t>
      </w:r>
    </w:p>
    <w:p w14:paraId="7DE623DE" w14:textId="7C4AC79E" w:rsidR="001F4692"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Uglevodorod gazlarni tozalash jarayoning sanoat qurilmalari. </w:t>
      </w:r>
      <w:r w:rsidRPr="00EC73BF">
        <w:rPr>
          <w:rFonts w:ascii="Times New Roman" w:hAnsi="Times New Roman" w:cs="Times New Roman"/>
          <w:i/>
          <w:lang w:val="uz-Cyrl-UZ"/>
        </w:rPr>
        <w:t>Nam va quruq usul, jarayoni, siklon, filtr, skrubber, jarayoni parametrlari, maxsulot, qurilmalar.</w:t>
      </w:r>
    </w:p>
    <w:p w14:paraId="5BD8E7E4" w14:textId="77777777" w:rsidR="001F4692" w:rsidRDefault="001F4692" w:rsidP="001F4692">
      <w:pPr>
        <w:widowControl/>
        <w:spacing w:after="160" w:line="278" w:lineRule="auto"/>
        <w:rPr>
          <w:rFonts w:ascii="Times New Roman" w:hAnsi="Times New Roman" w:cs="Times New Roman"/>
          <w:i/>
          <w:lang w:val="uz-Cyrl-UZ"/>
        </w:rPr>
      </w:pPr>
      <w:r>
        <w:rPr>
          <w:rFonts w:ascii="Times New Roman" w:hAnsi="Times New Roman" w:cs="Times New Roman"/>
          <w:i/>
          <w:lang w:val="uz-Cyrl-UZ"/>
        </w:rPr>
        <w:br w:type="page"/>
      </w:r>
    </w:p>
    <w:p w14:paraId="32A4EDFD" w14:textId="77777777" w:rsidR="00D56AFD" w:rsidRPr="001628EF" w:rsidRDefault="00D56AFD" w:rsidP="001F4692">
      <w:pPr>
        <w:contextualSpacing/>
        <w:jc w:val="both"/>
        <w:rPr>
          <w:rFonts w:ascii="Times New Roman" w:hAnsi="Times New Roman" w:cs="Times New Roman"/>
          <w:i/>
          <w:lang w:val="en-US"/>
        </w:rPr>
      </w:pPr>
    </w:p>
    <w:p w14:paraId="00FB000E"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Katalitik kreking jarayoni parametrlari. </w:t>
      </w:r>
      <w:r w:rsidRPr="00EC73BF">
        <w:rPr>
          <w:rFonts w:ascii="Times New Roman" w:hAnsi="Times New Roman" w:cs="Times New Roman"/>
          <w:i/>
          <w:lang w:val="uz-Cyrl-UZ"/>
        </w:rPr>
        <w:t>Kreking, krekinglash jarayonida xosil bo‘lgan maxsulotlar, jarayoni parametrlari, harorat, bosim, xajmiy tezlik, jarayonni olib borish sanoat qurilmalari, maxsulot.</w:t>
      </w:r>
    </w:p>
    <w:p w14:paraId="383DBBA1"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Neft bitumi va qoldiq yoqilg‘ilar ishlab chiqarish. </w:t>
      </w:r>
      <w:r w:rsidRPr="00EC73BF">
        <w:rPr>
          <w:rFonts w:ascii="Times New Roman" w:hAnsi="Times New Roman" w:cs="Times New Roman"/>
          <w:i/>
          <w:lang w:val="uz-Cyrl-UZ"/>
        </w:rPr>
        <w:t>Neft, bitum, yoqilg‘i, ishlab chiqarish, qurilma, maxsulot, bitum turlari, oksidlangan bitum, bitum emulsiyalari, qoldiq yoqilg‘i.</w:t>
      </w:r>
    </w:p>
    <w:p w14:paraId="3353DF37"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Neft va gaz sohasini zamonaviy texnologiyalari.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ahsulot, benzin, yoqilg‘i, rivojlanish, GTL, gazni qayta ishlash komplekslari</w:t>
      </w:r>
    </w:p>
    <w:p w14:paraId="33A70A1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Katalitik krekinglashning texnlologik jarayonlari. </w:t>
      </w:r>
      <w:r w:rsidRPr="00EC73BF">
        <w:rPr>
          <w:rFonts w:ascii="Times New Roman" w:hAnsi="Times New Roman" w:cs="Times New Roman"/>
          <w:i/>
          <w:lang w:val="uz-Cyrl-UZ"/>
        </w:rPr>
        <w:t>Kreking jarayoni xom ashyosi, kreking reaktori, regenerator, kreking rektifikatsiya kalonnasi. jarayoni parametrlari.</w:t>
      </w:r>
    </w:p>
    <w:p w14:paraId="2A3BB8C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Gidrokreking jarayonlar turlari va maqsadi. </w:t>
      </w:r>
      <w:r w:rsidRPr="00EC73BF">
        <w:rPr>
          <w:rFonts w:ascii="Times New Roman" w:hAnsi="Times New Roman" w:cs="Times New Roman"/>
          <w:i/>
          <w:lang w:val="uz-Cyrl-UZ"/>
        </w:rPr>
        <w:t>Jarayon, xom ashyo, olinadigan mahsulotlar, jarayoni parametrlari, reaksiya, sanoat qurilmalari, katalizator.</w:t>
      </w:r>
    </w:p>
    <w:p w14:paraId="502D6823"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Neft va gaz sanoatining bugungi kundagi rivojlanishi.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ahsulot, benzin, yoqilg‘i, rivojlanish, FNQIZ, ONQIZ, BNQIZ, GTL, gazni qayta ishlash komplekslari</w:t>
      </w:r>
    </w:p>
    <w:p w14:paraId="7900F47B" w14:textId="77777777" w:rsidR="00D56AFD" w:rsidRPr="00EC73BF" w:rsidRDefault="00D56AFD" w:rsidP="001F4692">
      <w:pPr>
        <w:numPr>
          <w:ilvl w:val="0"/>
          <w:numId w:val="23"/>
        </w:numPr>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Ekstraksiya jarayoni va uni neft sanoatida qo‘llanilishi.</w:t>
      </w:r>
      <w:r w:rsidRPr="00EC73BF">
        <w:rPr>
          <w:rFonts w:ascii="Times New Roman" w:hAnsi="Times New Roman" w:cs="Times New Roman"/>
          <w:i/>
          <w:lang w:val="uz-Cyrl-UZ"/>
        </w:rPr>
        <w:t xml:space="preserve">, 37/1, 37/1,2, A37/3 qurilmalari, rafinat, ekstrakt. </w:t>
      </w:r>
    </w:p>
    <w:p w14:paraId="34B016DC"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Yengil neft mahsulotlarining katalitik riformingi.</w:t>
      </w:r>
      <w:r w:rsidRPr="00EC73BF">
        <w:rPr>
          <w:rFonts w:ascii="Times New Roman" w:hAnsi="Times New Roman" w:cs="Times New Roman"/>
          <w:i/>
          <w:lang w:val="uz-Cyrl-UZ"/>
        </w:rPr>
        <w:t xml:space="preserve"> Riforming, riforming jarayonida xosil bo‘lgan maxsulotlar, jarayoni parametrlari, jarayonni olib borish sanoat qurilmalari, maxsulot.</w:t>
      </w:r>
    </w:p>
    <w:p w14:paraId="6269B948"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Chiqindi gazlarni tozalash jarayoning sanoat qurilmalari. </w:t>
      </w:r>
      <w:r w:rsidRPr="00EC73BF">
        <w:rPr>
          <w:rFonts w:ascii="Times New Roman" w:hAnsi="Times New Roman" w:cs="Times New Roman"/>
          <w:i/>
          <w:lang w:val="uz-Cyrl-UZ"/>
        </w:rPr>
        <w:t>Nam va quruq usul, jarayoni, siklon, filtr, skrubber, jarayoni parametrlari, maxsulot, qurilmalar.</w:t>
      </w:r>
    </w:p>
    <w:p w14:paraId="0CF5E450"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Katalitik riforming jarayonning  asosiy reaksiyalari va katalizatori.</w:t>
      </w:r>
      <w:r w:rsidRPr="001628EF">
        <w:rPr>
          <w:rFonts w:ascii="Times New Roman" w:hAnsi="Times New Roman" w:cs="Times New Roman"/>
          <w:lang w:val="en-US"/>
        </w:rPr>
        <w:t xml:space="preserve"> </w:t>
      </w:r>
      <w:proofErr w:type="spellStart"/>
      <w:r w:rsidRPr="001628EF">
        <w:rPr>
          <w:rFonts w:ascii="Times New Roman" w:hAnsi="Times New Roman" w:cs="Times New Roman"/>
          <w:i/>
          <w:color w:val="002033"/>
          <w:shd w:val="clear" w:color="auto" w:fill="FFFFFF"/>
          <w:lang w:val="en-US"/>
        </w:rPr>
        <w:t>Riforming</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jarayoni</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maxsulotlari</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reaksiya</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jarayoni</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parametrlari</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katalizator</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jarayon</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sanoat</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qurilmalari</w:t>
      </w:r>
      <w:proofErr w:type="spellEnd"/>
      <w:r w:rsidRPr="001628EF">
        <w:rPr>
          <w:rFonts w:ascii="Times New Roman" w:hAnsi="Times New Roman" w:cs="Times New Roman"/>
          <w:i/>
          <w:color w:val="002033"/>
          <w:shd w:val="clear" w:color="auto" w:fill="FFFFFF"/>
          <w:lang w:val="en-US"/>
        </w:rPr>
        <w:t xml:space="preserve">, </w:t>
      </w:r>
      <w:proofErr w:type="spellStart"/>
      <w:r w:rsidRPr="001628EF">
        <w:rPr>
          <w:rFonts w:ascii="Times New Roman" w:hAnsi="Times New Roman" w:cs="Times New Roman"/>
          <w:i/>
          <w:color w:val="002033"/>
          <w:shd w:val="clear" w:color="auto" w:fill="FFFFFF"/>
          <w:lang w:val="en-US"/>
        </w:rPr>
        <w:t>maxsulot</w:t>
      </w:r>
      <w:proofErr w:type="spellEnd"/>
      <w:r w:rsidRPr="001628EF">
        <w:rPr>
          <w:rFonts w:ascii="Times New Roman" w:hAnsi="Times New Roman" w:cs="Times New Roman"/>
          <w:i/>
          <w:color w:val="002033"/>
          <w:shd w:val="clear" w:color="auto" w:fill="FFFFFF"/>
          <w:lang w:val="en-US"/>
        </w:rPr>
        <w:t xml:space="preserve">. </w:t>
      </w:r>
      <w:r w:rsidRPr="00EC73BF">
        <w:rPr>
          <w:rFonts w:ascii="Times New Roman" w:hAnsi="Times New Roman" w:cs="Times New Roman"/>
          <w:i/>
          <w:color w:val="002033"/>
          <w:shd w:val="clear" w:color="auto" w:fill="FFFFFF"/>
        </w:rPr>
        <w:t xml:space="preserve">N-582 </w:t>
      </w:r>
      <w:proofErr w:type="spellStart"/>
      <w:r w:rsidRPr="00EC73BF">
        <w:rPr>
          <w:rFonts w:ascii="Times New Roman" w:hAnsi="Times New Roman" w:cs="Times New Roman"/>
          <w:i/>
          <w:color w:val="002033"/>
          <w:shd w:val="clear" w:color="auto" w:fill="FFFFFF"/>
        </w:rPr>
        <w:t>va</w:t>
      </w:r>
      <w:proofErr w:type="spellEnd"/>
      <w:r w:rsidRPr="00EC73BF">
        <w:rPr>
          <w:rFonts w:ascii="Times New Roman" w:hAnsi="Times New Roman" w:cs="Times New Roman"/>
          <w:i/>
          <w:color w:val="002033"/>
          <w:shd w:val="clear" w:color="auto" w:fill="FFFFFF"/>
        </w:rPr>
        <w:t xml:space="preserve"> N-482, AP-56, AP-64.</w:t>
      </w:r>
    </w:p>
    <w:p w14:paraId="50448CC8"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GFU,  AGFU va gazlarni tozalash jarayoning sanoat qurilmalari. </w:t>
      </w:r>
      <w:r w:rsidRPr="00EC73BF">
        <w:rPr>
          <w:rFonts w:ascii="Times New Roman" w:hAnsi="Times New Roman" w:cs="Times New Roman"/>
          <w:i/>
          <w:lang w:val="uz-Cyrl-UZ"/>
        </w:rPr>
        <w:t>Nam va quruq usul, jarayoni, siklon, filtr, skrubber, jarayoni parametrlari, maxsulot, qurilmalar, absorber, rektifikatsiya.</w:t>
      </w:r>
    </w:p>
    <w:p w14:paraId="70D9A593"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Neft va gaz sanoatining zamonaviy tekshirish usullari.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ahsulot, benzin, yoqilg‘i, rivojlanish, IK spektor, xromotografiya.</w:t>
      </w:r>
    </w:p>
    <w:p w14:paraId="68B1FF32"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Katalitik kreking jarayonning sanoatdagi qurilmalari. </w:t>
      </w:r>
      <w:r w:rsidRPr="00EC73BF">
        <w:rPr>
          <w:rFonts w:ascii="Times New Roman" w:hAnsi="Times New Roman" w:cs="Times New Roman"/>
          <w:i/>
          <w:lang w:val="uz-Cyrl-UZ"/>
        </w:rPr>
        <w:t>jarayoni maxsulotlari, reaksiya, jarayoni parametrlari, katalizator, jarayon sanoat qurilmalari, maxsulot, r</w:t>
      </w:r>
      <w:r w:rsidRPr="00EC73BF">
        <w:rPr>
          <w:rFonts w:ascii="Times New Roman" w:hAnsi="Times New Roman" w:cs="Times New Roman"/>
          <w:bCs/>
          <w:i/>
          <w:iCs/>
          <w:lang w:val="uz-Cyrl-UZ"/>
        </w:rPr>
        <w:t>eaktor.</w:t>
      </w:r>
      <w:r w:rsidRPr="00EC73BF">
        <w:rPr>
          <w:rFonts w:ascii="Times New Roman" w:hAnsi="Times New Roman" w:cs="Times New Roman"/>
          <w:lang w:val="uz-Cyrl-UZ"/>
        </w:rPr>
        <w:t xml:space="preserve"> </w:t>
      </w:r>
    </w:p>
    <w:p w14:paraId="0F9818AE"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Og‘ir neft mahsulotlarining termik kreking jarayonining sanoatdagi qurilmalari. </w:t>
      </w:r>
      <w:r w:rsidRPr="00EC73BF">
        <w:rPr>
          <w:rFonts w:ascii="Times New Roman" w:hAnsi="Times New Roman" w:cs="Times New Roman"/>
          <w:i/>
          <w:lang w:val="uz-Cyrl-UZ"/>
        </w:rPr>
        <w:t>Kreking pechi, kolonna, reaktor, xaydash bo‘limi, maxsulot, xarorat, bosim.</w:t>
      </w:r>
    </w:p>
    <w:p w14:paraId="58F773D2"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Gudronni asfaltsizlash jarayoni. </w:t>
      </w:r>
      <w:r w:rsidRPr="00EC73BF">
        <w:rPr>
          <w:rFonts w:ascii="Times New Roman" w:hAnsi="Times New Roman" w:cs="Times New Roman"/>
          <w:i/>
          <w:lang w:val="uz-Cyrl-UZ"/>
        </w:rPr>
        <w:t>Ekstraktor, 36/1,36,3,36/5, rafinat, ekstrakt.</w:t>
      </w:r>
    </w:p>
    <w:p w14:paraId="28232A5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Termik kreking jarayoni, qurilmalari va parametlari. </w:t>
      </w:r>
      <w:r w:rsidRPr="00EC73BF">
        <w:rPr>
          <w:rFonts w:ascii="Times New Roman" w:hAnsi="Times New Roman" w:cs="Times New Roman"/>
          <w:i/>
          <w:lang w:val="uz-Cyrl-UZ"/>
        </w:rPr>
        <w:t>Termik kreking haqida tushuncha, xom ashyo,  olinadigan mahsulotlar, jarayoni parametrlari, harorat , bosim, reaksiya, sanoat qurilmalari.</w:t>
      </w:r>
    </w:p>
    <w:p w14:paraId="681CFAEA"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FNQIZ da 19/3 qurilmasida bitumi va qoldiq yoqilg‘ilar ishlab chiqarish. </w:t>
      </w:r>
      <w:r w:rsidRPr="00EC73BF">
        <w:rPr>
          <w:rFonts w:ascii="Times New Roman" w:hAnsi="Times New Roman" w:cs="Times New Roman"/>
          <w:i/>
          <w:lang w:val="uz-Cyrl-UZ"/>
        </w:rPr>
        <w:t>Neft, bitum, yoqilg‘i, ishlab chiqarish, qurilma, maxsulot, bitum turlari, oksidlangan bitum, bitum emulsiyalari, qoldiq yoqilg‘i</w:t>
      </w:r>
    </w:p>
    <w:p w14:paraId="3AD2C7A3"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Moy fraksiyalarini tozalash usullari va maqsadi</w:t>
      </w:r>
      <w:r w:rsidRPr="00EC73BF">
        <w:rPr>
          <w:rFonts w:ascii="Times New Roman" w:hAnsi="Times New Roman" w:cs="Times New Roman"/>
          <w:i/>
          <w:lang w:val="uz-Cyrl-UZ"/>
        </w:rPr>
        <w:t>. Moy fraksiyalarini tanlab ta’sir etuvchi erituvchilar yordamida tozalash, moy fraksiyalarini fenol yordamida tozalash, tovar yoqilg‘i va moylarni tayyorlash,</w:t>
      </w:r>
      <w:r w:rsidRPr="00EC73BF">
        <w:rPr>
          <w:rFonts w:ascii="Times New Roman" w:hAnsi="Times New Roman" w:cs="Times New Roman"/>
          <w:lang w:val="uz-Cyrl-UZ"/>
        </w:rPr>
        <w:t xml:space="preserve"> a</w:t>
      </w:r>
      <w:r w:rsidRPr="00EC73BF">
        <w:rPr>
          <w:rFonts w:ascii="Times New Roman" w:hAnsi="Times New Roman" w:cs="Times New Roman"/>
          <w:i/>
          <w:lang w:val="uz-Cyrl-UZ"/>
        </w:rPr>
        <w:t xml:space="preserve">vtomobillar, reakriv dvigatel, gaz-trubina  dvigatellar va bug‘ qozonlari uchun yoqilg‘ilar. </w:t>
      </w:r>
    </w:p>
    <w:p w14:paraId="43418FE2"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Og‘ir gazoilni termik kreking jarayonining maqsadi va mahsulotlari. </w:t>
      </w:r>
      <w:r w:rsidRPr="00EC73BF">
        <w:rPr>
          <w:rFonts w:ascii="Times New Roman" w:hAnsi="Times New Roman" w:cs="Times New Roman"/>
          <w:i/>
          <w:lang w:val="uz-Cyrl-UZ"/>
        </w:rPr>
        <w:t>Kreking pechi, kolonna, reaktor, xaydash bo‘limi, maxsulot, xarorat, bosim.</w:t>
      </w:r>
    </w:p>
    <w:p w14:paraId="45399882"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Gazlarni qayta ishlab neft mahsulotlari ishlab chiqarish.</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ahsulot, benzin, yoqilg‘i, rivojlanish, GTL.</w:t>
      </w:r>
    </w:p>
    <w:p w14:paraId="4D9C9109"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Moylarni fenolli suv yordamida toshalash. </w:t>
      </w:r>
      <w:r w:rsidRPr="00EC73BF">
        <w:rPr>
          <w:rFonts w:ascii="Times New Roman" w:hAnsi="Times New Roman" w:cs="Times New Roman"/>
          <w:i/>
          <w:lang w:val="uz-Cyrl-UZ"/>
        </w:rPr>
        <w:t>Ekstraktor, 37/1, 37/1,2, rafinat, ekstrakt.</w:t>
      </w:r>
    </w:p>
    <w:p w14:paraId="0A74EFFF"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Neftni qayta ishlashdan hosil bo‘lgan gazlarni tozalash jarayoning sanoat qurilmalari. </w:t>
      </w:r>
      <w:r w:rsidRPr="00EC73BF">
        <w:rPr>
          <w:rFonts w:ascii="Times New Roman" w:hAnsi="Times New Roman" w:cs="Times New Roman"/>
          <w:i/>
          <w:lang w:val="uz-Cyrl-UZ"/>
        </w:rPr>
        <w:t>Nam va quruq usul, jarayoni, siklon, filtr, skrubber, jarayoni parametrlari, maxsulot, qurilmalar.</w:t>
      </w:r>
    </w:p>
    <w:p w14:paraId="4327C86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Respublikamizdagi ijtimoiy-iqtisodiy rivojlanishidagi neft va gaz sohasining o‘rni.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 xml:space="preserve">ahsulot, benzin, yoqilg‘i, rivojlanish, FNQIZ, ONQIZ, BNQIZ, GTL. </w:t>
      </w:r>
    </w:p>
    <w:p w14:paraId="6840DFAD"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Neft mahsulotining sifatini yaxshilash maqsadida prisadkalar ishlab chiqarish. </w:t>
      </w:r>
      <w:r w:rsidRPr="00EC73BF">
        <w:rPr>
          <w:rFonts w:ascii="Times New Roman" w:hAnsi="Times New Roman" w:cs="Times New Roman"/>
          <w:i/>
          <w:lang w:val="uz-Cyrl-UZ"/>
        </w:rPr>
        <w:t xml:space="preserve">Benzinni etillash, prisadka-qo‘shimcha, ishlab chiqarish, hom ashyo, organik moddalar, spirt, sifat, detanatsiya </w:t>
      </w:r>
      <w:r w:rsidRPr="00EC73BF">
        <w:rPr>
          <w:rFonts w:ascii="Times New Roman" w:hAnsi="Times New Roman" w:cs="Times New Roman"/>
          <w:i/>
          <w:lang w:val="uz-Cyrl-UZ"/>
        </w:rPr>
        <w:lastRenderedPageBreak/>
        <w:t>xolati,</w:t>
      </w:r>
      <w:r w:rsidRPr="00EC73BF">
        <w:rPr>
          <w:rFonts w:ascii="Times New Roman" w:hAnsi="Times New Roman" w:cs="Times New Roman"/>
          <w:lang w:val="uz-Cyrl-UZ"/>
        </w:rPr>
        <w:t xml:space="preserve"> b</w:t>
      </w:r>
      <w:r w:rsidRPr="00EC73BF">
        <w:rPr>
          <w:rFonts w:ascii="Times New Roman" w:hAnsi="Times New Roman" w:cs="Times New Roman"/>
          <w:i/>
          <w:lang w:val="uz-Cyrl-UZ"/>
        </w:rPr>
        <w:t xml:space="preserve">enzin komponentlari xossasi, benzin tarkibidagi oktan soni. </w:t>
      </w:r>
    </w:p>
    <w:p w14:paraId="1BD1E723"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Xom -ashyo gazlarni tozalash jarayoning sanoat qurilmalari. </w:t>
      </w:r>
      <w:r w:rsidRPr="00EC73BF">
        <w:rPr>
          <w:rFonts w:ascii="Times New Roman" w:hAnsi="Times New Roman" w:cs="Times New Roman"/>
          <w:i/>
          <w:lang w:val="uz-Cyrl-UZ"/>
        </w:rPr>
        <w:t>Nam va quruq usul, jarayoni, siklon, filtr, skrubber, jarayoni parametrlari, maxsulot, qurilmalar.</w:t>
      </w:r>
    </w:p>
    <w:p w14:paraId="5E9CE3C8"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Tabiiy va yonilg‘i uglevodorod gazlari. </w:t>
      </w:r>
      <w:r w:rsidRPr="00EC73BF">
        <w:rPr>
          <w:rFonts w:ascii="Times New Roman" w:hAnsi="Times New Roman" w:cs="Times New Roman"/>
          <w:i/>
          <w:lang w:val="uz-Cyrl-UZ"/>
        </w:rPr>
        <w:t xml:space="preserve">tarkibi, tozalash usullari, qayta ishlash jarayoni, tabiiy va yonilg‘i uglevodorod gazlari. gazlarni tozalash usullar, tabiiy gazlarni namsizlantirish, gazlarni qayta ishlash jarayonlari, gazlar aralashmasini fizikaviy usul bilan ajratish. </w:t>
      </w:r>
    </w:p>
    <w:p w14:paraId="43DB6718"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Og‘ir neft mahsulotlarining gidrokreking jarayonlari. </w:t>
      </w:r>
      <w:r w:rsidRPr="00EC73BF">
        <w:rPr>
          <w:rFonts w:ascii="Times New Roman" w:hAnsi="Times New Roman" w:cs="Times New Roman"/>
          <w:i/>
          <w:lang w:val="uz-Cyrl-UZ"/>
        </w:rPr>
        <w:t>Jarayon, xom ashyo, olinadigan mahsulotlar, jarayoni parametrlari, reaksiya, sanoat qurilmalari, katalizator.</w:t>
      </w:r>
    </w:p>
    <w:p w14:paraId="530ECBB9" w14:textId="77777777" w:rsidR="00D56AFD" w:rsidRPr="00EC73BF" w:rsidRDefault="00D56AFD" w:rsidP="001F4692">
      <w:pPr>
        <w:numPr>
          <w:ilvl w:val="0"/>
          <w:numId w:val="23"/>
        </w:numPr>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Dizel yoqilg‘isini gidrokrekinglash. </w:t>
      </w:r>
      <w:r w:rsidRPr="00EC73BF">
        <w:rPr>
          <w:rFonts w:ascii="Times New Roman" w:hAnsi="Times New Roman" w:cs="Times New Roman"/>
          <w:i/>
          <w:lang w:val="uz-Cyrl-UZ"/>
        </w:rPr>
        <w:t>Jarayonning asosiy omillari, xarorat, xom ashyoning xajmiy tezligi, aylanib yuruvchi vodorodli gazning xom ashyoga  nisbati, katalizatorlar.</w:t>
      </w:r>
    </w:p>
    <w:p w14:paraId="79AA6766"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FNQIZ ning oqimli sxemasi.</w:t>
      </w:r>
      <w:r w:rsidRPr="00EC73BF">
        <w:rPr>
          <w:rFonts w:ascii="Times New Roman" w:hAnsi="Times New Roman" w:cs="Times New Roman"/>
          <w:i/>
          <w:lang w:val="uz-Cyrl-UZ"/>
        </w:rPr>
        <w:t xml:space="preserve"> Neft, gaz,</w:t>
      </w:r>
      <w:r w:rsidRPr="00EC73BF">
        <w:rPr>
          <w:rFonts w:ascii="Times New Roman" w:hAnsi="Times New Roman" w:cs="Times New Roman"/>
          <w:lang w:val="uz-Cyrl-UZ"/>
        </w:rPr>
        <w:t xml:space="preserve"> </w:t>
      </w:r>
      <w:r w:rsidRPr="00EC73BF">
        <w:rPr>
          <w:rFonts w:ascii="Times New Roman" w:hAnsi="Times New Roman" w:cs="Times New Roman"/>
          <w:i/>
          <w:lang w:val="uz-Cyrl-UZ"/>
        </w:rPr>
        <w:t>gaz kondensati,</w:t>
      </w:r>
      <w:r w:rsidRPr="00EC73BF">
        <w:rPr>
          <w:rFonts w:ascii="Times New Roman" w:hAnsi="Times New Roman" w:cs="Times New Roman"/>
          <w:lang w:val="uz-Cyrl-UZ"/>
        </w:rPr>
        <w:t xml:space="preserve"> m</w:t>
      </w:r>
      <w:r w:rsidRPr="00EC73BF">
        <w:rPr>
          <w:rFonts w:ascii="Times New Roman" w:hAnsi="Times New Roman" w:cs="Times New Roman"/>
          <w:i/>
          <w:lang w:val="uz-Cyrl-UZ"/>
        </w:rPr>
        <w:t xml:space="preserve">ahsulot, benzin, yoqilg‘i, rivojlanish, FNQIZ, AT, AVT, . </w:t>
      </w:r>
    </w:p>
    <w:p w14:paraId="194DA32D"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Koks ishlab chiqarish. </w:t>
      </w:r>
      <w:r w:rsidRPr="00EC73BF">
        <w:rPr>
          <w:rFonts w:ascii="Times New Roman" w:hAnsi="Times New Roman" w:cs="Times New Roman"/>
          <w:i/>
          <w:lang w:val="uz-Cyrl-UZ"/>
        </w:rPr>
        <w:t xml:space="preserve">Neft koksi, 21-10/600 qurilmasi, reaktor, rektifikatsiya. </w:t>
      </w:r>
    </w:p>
    <w:p w14:paraId="5279B735"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Gidrotozalash jarayonining sanotdagi qurilmalari. </w:t>
      </w:r>
      <w:r w:rsidRPr="00EC73BF">
        <w:rPr>
          <w:rFonts w:ascii="Times New Roman" w:hAnsi="Times New Roman" w:cs="Times New Roman"/>
          <w:i/>
          <w:lang w:val="uz-Cyrl-UZ"/>
        </w:rPr>
        <w:t>Jarayon, xom ashyo, mahsulotlar, jarayoni parametrlari, reaksiya,  qurilmalar, katalizator.</w:t>
      </w:r>
    </w:p>
    <w:p w14:paraId="22765F7F" w14:textId="77777777" w:rsidR="00D56AFD" w:rsidRPr="00EC73BF" w:rsidRDefault="00D56AFD" w:rsidP="001F4692">
      <w:pPr>
        <w:numPr>
          <w:ilvl w:val="0"/>
          <w:numId w:val="23"/>
        </w:numPr>
        <w:tabs>
          <w:tab w:val="left" w:pos="284"/>
          <w:tab w:val="left" w:pos="567"/>
        </w:tabs>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 xml:space="preserve">Moylarni gidrotozalash. </w:t>
      </w:r>
      <w:r w:rsidRPr="00EC73BF">
        <w:rPr>
          <w:rFonts w:ascii="Times New Roman" w:hAnsi="Times New Roman" w:cs="Times New Roman"/>
          <w:i/>
          <w:lang w:val="uz-Cyrl-UZ"/>
        </w:rPr>
        <w:t>Jarayon, xom ashyo, mahsulotlar, jarayoni parametrlari, reaksiya,  qurilmalar, katalizator.</w:t>
      </w:r>
    </w:p>
    <w:p w14:paraId="323A4C8D" w14:textId="77777777" w:rsidR="00D56AFD" w:rsidRPr="00EC73BF" w:rsidRDefault="00D56AFD" w:rsidP="001F4692">
      <w:pPr>
        <w:numPr>
          <w:ilvl w:val="0"/>
          <w:numId w:val="23"/>
        </w:numPr>
        <w:tabs>
          <w:tab w:val="left" w:pos="284"/>
          <w:tab w:val="left" w:pos="567"/>
        </w:tabs>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 xml:space="preserve"> L35-11/300 ,LCh35-11/600 qurilmalari. </w:t>
      </w:r>
      <w:r w:rsidRPr="00EC73BF">
        <w:rPr>
          <w:rFonts w:ascii="Times New Roman" w:hAnsi="Times New Roman" w:cs="Times New Roman"/>
          <w:i/>
          <w:lang w:val="uz-Cyrl-UZ"/>
        </w:rPr>
        <w:t>Benzinni oktan sonini oshirish,  ishlab chiqarish, hom ashyo, organik moddalar, sifat, detanatsiya xolati,</w:t>
      </w:r>
      <w:r w:rsidRPr="00EC73BF">
        <w:rPr>
          <w:rFonts w:ascii="Times New Roman" w:hAnsi="Times New Roman" w:cs="Times New Roman"/>
          <w:lang w:val="uz-Cyrl-UZ"/>
        </w:rPr>
        <w:t xml:space="preserve"> b</w:t>
      </w:r>
      <w:r w:rsidRPr="00EC73BF">
        <w:rPr>
          <w:rFonts w:ascii="Times New Roman" w:hAnsi="Times New Roman" w:cs="Times New Roman"/>
          <w:i/>
          <w:lang w:val="uz-Cyrl-UZ"/>
        </w:rPr>
        <w:t xml:space="preserve">enzin komponentlari xossasi, benzin tarkibidagi oktan soni. </w:t>
      </w:r>
    </w:p>
    <w:p w14:paraId="019786A8" w14:textId="77777777" w:rsidR="00D56AFD" w:rsidRPr="00EC73BF" w:rsidRDefault="00D56AFD" w:rsidP="001F4692">
      <w:pPr>
        <w:numPr>
          <w:ilvl w:val="0"/>
          <w:numId w:val="23"/>
        </w:numPr>
        <w:tabs>
          <w:tab w:val="left" w:pos="284"/>
          <w:tab w:val="left" w:pos="709"/>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Konlarda gazlarni qayta ishlashga tayyorlash. </w:t>
      </w:r>
      <w:r w:rsidRPr="00EC73BF">
        <w:rPr>
          <w:rFonts w:ascii="Times New Roman" w:hAnsi="Times New Roman" w:cs="Times New Roman"/>
          <w:i/>
          <w:lang w:val="uz-Cyrl-UZ"/>
        </w:rPr>
        <w:t>Maqsad, usullari, qurilmalari,  namsizlantirish, mexanik aralashmalardan tozalar, natija.</w:t>
      </w:r>
      <w:r w:rsidRPr="00EC73BF">
        <w:rPr>
          <w:rFonts w:ascii="Times New Roman" w:hAnsi="Times New Roman" w:cs="Times New Roman"/>
          <w:lang w:val="uz-Cyrl-UZ"/>
        </w:rPr>
        <w:t xml:space="preserve"> </w:t>
      </w:r>
    </w:p>
    <w:p w14:paraId="2D158ECF" w14:textId="77777777" w:rsidR="00D56AFD" w:rsidRPr="00EC73BF" w:rsidRDefault="00D56AFD" w:rsidP="001F4692">
      <w:pPr>
        <w:numPr>
          <w:ilvl w:val="0"/>
          <w:numId w:val="23"/>
        </w:numPr>
        <w:tabs>
          <w:tab w:val="left" w:pos="284"/>
          <w:tab w:val="left" w:pos="709"/>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 Qazib olingan tabiiy va yonilg‘i uglevodorod gazlari. </w:t>
      </w:r>
      <w:r w:rsidRPr="00EC73BF">
        <w:rPr>
          <w:rFonts w:ascii="Times New Roman" w:hAnsi="Times New Roman" w:cs="Times New Roman"/>
          <w:i/>
          <w:lang w:val="uz-Cyrl-UZ"/>
        </w:rPr>
        <w:t>tarkibi, tozalash usullari, qayta ishlash jarayoni, tabiiy va yonilg‘i uglevodorod gazlari. gazlarni tozalash usullar, tabiiy gazlarni namsizlantirish, gazlarni qayta ishlash jarayonlari, gazlar aralashmasini fizikaviy usul bilan ajratish.</w:t>
      </w:r>
    </w:p>
    <w:p w14:paraId="2F146262" w14:textId="77777777" w:rsidR="00D56AFD" w:rsidRPr="00EC73BF" w:rsidRDefault="00D56AFD" w:rsidP="001F4692">
      <w:pPr>
        <w:numPr>
          <w:ilvl w:val="0"/>
          <w:numId w:val="23"/>
        </w:numPr>
        <w:tabs>
          <w:tab w:val="left" w:pos="284"/>
          <w:tab w:val="left" w:pos="709"/>
        </w:tabs>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 xml:space="preserve">Ekstraksiya jarayoni va uni neft sanoatida qo‘llanilishi. </w:t>
      </w:r>
      <w:r w:rsidRPr="00EC73BF">
        <w:rPr>
          <w:rFonts w:ascii="Times New Roman" w:hAnsi="Times New Roman" w:cs="Times New Roman"/>
          <w:i/>
          <w:lang w:val="uz-Cyrl-UZ"/>
        </w:rPr>
        <w:t xml:space="preserve">Ekstraktor, 36/1,36,3,36/5, 37/1, 37/1,2, rafinat, ekstrakt. </w:t>
      </w:r>
    </w:p>
    <w:p w14:paraId="3C0F1E02" w14:textId="77777777" w:rsidR="00D56AFD" w:rsidRPr="00EC73BF" w:rsidRDefault="00D56AFD" w:rsidP="001F4692">
      <w:pPr>
        <w:numPr>
          <w:ilvl w:val="0"/>
          <w:numId w:val="23"/>
        </w:numPr>
        <w:tabs>
          <w:tab w:val="left" w:pos="284"/>
          <w:tab w:val="left" w:pos="709"/>
        </w:tabs>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 xml:space="preserve">Kerosin  fraksiyasini merkaptanlardan tozalash jarayoni. </w:t>
      </w:r>
      <w:r w:rsidRPr="00EC73BF">
        <w:rPr>
          <w:rFonts w:ascii="Times New Roman" w:hAnsi="Times New Roman" w:cs="Times New Roman"/>
          <w:i/>
          <w:lang w:val="uz-Cyrl-UZ"/>
        </w:rPr>
        <w:t>Kerosin fraksiyas, merkaptanlardan tozalash jarayoni, sanoattagi qurilmalari, zamonaviy mashinalar, dvigatellar, turbinalar, ishlash sharoiti.</w:t>
      </w:r>
    </w:p>
    <w:p w14:paraId="2AFF111A" w14:textId="77777777" w:rsidR="00D56AFD" w:rsidRPr="00EC73BF" w:rsidRDefault="00D56AFD" w:rsidP="001F4692">
      <w:pPr>
        <w:numPr>
          <w:ilvl w:val="0"/>
          <w:numId w:val="23"/>
        </w:numPr>
        <w:tabs>
          <w:tab w:val="left" w:pos="284"/>
          <w:tab w:val="left" w:pos="709"/>
        </w:tabs>
        <w:ind w:left="0" w:firstLine="0"/>
        <w:contextualSpacing/>
        <w:jc w:val="both"/>
        <w:rPr>
          <w:rFonts w:ascii="Times New Roman" w:hAnsi="Times New Roman" w:cs="Times New Roman"/>
          <w:lang w:val="uz-Cyrl-UZ"/>
        </w:rPr>
      </w:pPr>
      <w:r w:rsidRPr="00EC73BF">
        <w:rPr>
          <w:rFonts w:ascii="Times New Roman" w:hAnsi="Times New Roman" w:cs="Times New Roman"/>
          <w:lang w:val="uz-Cyrl-UZ"/>
        </w:rPr>
        <w:t xml:space="preserve">Yoqilg‘i va surkov moylari turlari, tozalash usullari. </w:t>
      </w:r>
      <w:r w:rsidRPr="00EC73BF">
        <w:rPr>
          <w:rFonts w:ascii="Times New Roman" w:hAnsi="Times New Roman" w:cs="Times New Roman"/>
          <w:i/>
          <w:lang w:val="uz-Cyrl-UZ"/>
        </w:rPr>
        <w:t>Yoqilg‘i, surkov moylar, tozalash jarayonlar, qo‘shimchalar, qurilma, maxsulot, moylarini klassifikatsiyasi, surkov, motor, turboreaktiv, plastik moylar.</w:t>
      </w:r>
    </w:p>
    <w:p w14:paraId="163FD07D" w14:textId="77777777" w:rsidR="00D56AFD" w:rsidRPr="00EC73BF" w:rsidRDefault="00D56AFD" w:rsidP="001F4692">
      <w:pPr>
        <w:numPr>
          <w:ilvl w:val="0"/>
          <w:numId w:val="23"/>
        </w:numPr>
        <w:tabs>
          <w:tab w:val="left" w:pos="284"/>
        </w:tabs>
        <w:ind w:left="0" w:firstLine="0"/>
        <w:contextualSpacing/>
        <w:jc w:val="both"/>
        <w:rPr>
          <w:rFonts w:ascii="Times New Roman" w:hAnsi="Times New Roman" w:cs="Times New Roman"/>
          <w:i/>
          <w:lang w:val="uz-Cyrl-UZ"/>
        </w:rPr>
      </w:pPr>
      <w:r w:rsidRPr="00EC73BF">
        <w:rPr>
          <w:rFonts w:ascii="Times New Roman" w:hAnsi="Times New Roman" w:cs="Times New Roman"/>
          <w:lang w:val="uz-Cyrl-UZ"/>
        </w:rPr>
        <w:t xml:space="preserve">Tabiiy va yonilg‘i uglevodorod gazlarini qayta ishlashga tayyorlash. </w:t>
      </w:r>
      <w:r w:rsidRPr="00EC73BF">
        <w:rPr>
          <w:rFonts w:ascii="Times New Roman" w:hAnsi="Times New Roman" w:cs="Times New Roman"/>
          <w:i/>
          <w:lang w:val="uz-Cyrl-UZ"/>
        </w:rPr>
        <w:t>tarkibi, tozalash usullari, qayta ishlash jarayoni, tabiiy va yonilg‘i uglevodorod gazlari. gazlarni tozalash usullar, tabiiy gazlarni namsizlantirish, gazlarni qayta ishlash jarayonlari, gazlar aralashmasini fizikaviy usul bilan ajratish.</w:t>
      </w:r>
    </w:p>
    <w:p w14:paraId="78D4C8DC" w14:textId="0F27E202" w:rsidR="00D56AFD" w:rsidRDefault="00D56AFD" w:rsidP="001F4692">
      <w:pPr>
        <w:widowControl/>
        <w:spacing w:after="160" w:line="278" w:lineRule="auto"/>
        <w:rPr>
          <w:rFonts w:ascii="Times New Roman" w:hAnsi="Times New Roman" w:cs="Times New Roman"/>
          <w:b/>
          <w:color w:val="auto"/>
          <w:lang w:val="uz-Cyrl-UZ"/>
        </w:rPr>
      </w:pPr>
      <w:r>
        <w:rPr>
          <w:rFonts w:ascii="Times New Roman" w:hAnsi="Times New Roman" w:cs="Times New Roman"/>
          <w:b/>
          <w:color w:val="auto"/>
          <w:lang w:val="uz-Cyrl-UZ"/>
        </w:rPr>
        <w:br w:type="page"/>
      </w:r>
    </w:p>
    <w:p w14:paraId="162A9A22" w14:textId="77777777" w:rsidR="00D56AFD" w:rsidRPr="00BD7BB6" w:rsidRDefault="00D56AFD" w:rsidP="00D56AFD">
      <w:pPr>
        <w:spacing w:line="360" w:lineRule="auto"/>
        <w:ind w:firstLine="567"/>
        <w:jc w:val="center"/>
        <w:rPr>
          <w:rFonts w:ascii="Times New Roman" w:hAnsi="Times New Roman" w:cs="Times New Roman"/>
          <w:b/>
          <w:color w:val="auto"/>
          <w:lang w:val="en-US"/>
        </w:rPr>
      </w:pPr>
      <w:r w:rsidRPr="00BD7BB6">
        <w:rPr>
          <w:rFonts w:ascii="Times New Roman" w:hAnsi="Times New Roman" w:cs="Times New Roman"/>
          <w:b/>
          <w:color w:val="auto"/>
          <w:lang w:val="en-US"/>
        </w:rPr>
        <w:lastRenderedPageBreak/>
        <w:t>II. BITIRUV MALAKAVIY ISH</w:t>
      </w:r>
    </w:p>
    <w:p w14:paraId="7B67C7B7" w14:textId="52799441" w:rsidR="00D56AFD" w:rsidRPr="00BD7BB6" w:rsidRDefault="00D56AFD" w:rsidP="00D56AFD">
      <w:pPr>
        <w:keepNext/>
        <w:widowControl/>
        <w:shd w:val="clear" w:color="auto" w:fill="FFFFFF"/>
        <w:spacing w:line="360" w:lineRule="auto"/>
        <w:ind w:left="1440" w:firstLine="720"/>
        <w:outlineLvl w:val="0"/>
        <w:rPr>
          <w:rFonts w:ascii="Times New Roman" w:eastAsia="Times New Roman" w:hAnsi="Times New Roman" w:cs="Times New Roman"/>
          <w:b/>
          <w:bCs/>
          <w:color w:val="auto"/>
          <w:lang w:val="en-US" w:bidi="ar-SA"/>
        </w:rPr>
      </w:pPr>
      <w:bookmarkStart w:id="5" w:name="_Toc445815016"/>
      <w:bookmarkStart w:id="6" w:name="_Toc450061939"/>
      <w:r w:rsidRPr="00BD7BB6">
        <w:rPr>
          <w:rFonts w:ascii="Times New Roman" w:eastAsia="Times New Roman" w:hAnsi="Times New Roman" w:cs="Times New Roman"/>
          <w:b/>
          <w:bCs/>
          <w:color w:val="auto"/>
          <w:lang w:val="en-US" w:bidi="ar-SA"/>
        </w:rPr>
        <w:t xml:space="preserve">1. </w:t>
      </w:r>
      <w:proofErr w:type="spellStart"/>
      <w:r w:rsidRPr="00BD7BB6">
        <w:rPr>
          <w:rFonts w:ascii="Times New Roman" w:eastAsia="Times New Roman" w:hAnsi="Times New Roman" w:cs="Times New Roman"/>
          <w:b/>
          <w:bCs/>
          <w:color w:val="auto"/>
          <w:lang w:val="en-US" w:bidi="ar-SA"/>
        </w:rPr>
        <w:t>Bitiruv</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malakaviy</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ishni</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bajarishning</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maqsad</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va</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vazifalari</w:t>
      </w:r>
      <w:bookmarkEnd w:id="5"/>
      <w:bookmarkEnd w:id="6"/>
      <w:proofErr w:type="spellEnd"/>
    </w:p>
    <w:p w14:paraId="5765AE9E" w14:textId="77777777" w:rsidR="00D56AFD" w:rsidRPr="00BD7BB6" w:rsidRDefault="00D56AFD" w:rsidP="00D56AFD">
      <w:pPr>
        <w:widowControl/>
        <w:shd w:val="clear" w:color="auto" w:fill="FFFFFF"/>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 xml:space="preserve">Bitiruv malakaviy ishni bajarish </w:t>
      </w:r>
      <w:r w:rsidRPr="00EC73BF">
        <w:rPr>
          <w:rFonts w:ascii="Times New Roman" w:hAnsi="Times New Roman" w:cs="Times New Roman"/>
          <w:noProof/>
          <w:lang w:val="uz-Latn-UZ"/>
        </w:rPr>
        <w:t>60721100</w:t>
      </w:r>
      <w:r w:rsidRPr="00EC73BF">
        <w:rPr>
          <w:rFonts w:ascii="Times New Roman" w:hAnsi="Times New Roman" w:cs="Times New Roman"/>
          <w:lang w:val="uz-Cyrl-UZ"/>
        </w:rPr>
        <w:t xml:space="preserve"> - Neft va neft gazni qayta ishlash texnologiyasi</w:t>
      </w:r>
      <w:r w:rsidRPr="00BD7BB6">
        <w:rPr>
          <w:rFonts w:ascii="Times New Roman" w:eastAsia="MS Mincho" w:hAnsi="Times New Roman" w:cs="Times New Roman"/>
          <w:color w:val="auto"/>
          <w:lang w:val="uz-Cyrl-UZ" w:bidi="ar-SA"/>
        </w:rPr>
        <w:t xml:space="preserve"> ta’lim yo‘nalishi b</w:t>
      </w:r>
      <w:r w:rsidRPr="00BD7BB6">
        <w:rPr>
          <w:rFonts w:ascii="Times New Roman" w:eastAsia="MS Mincho" w:hAnsi="Times New Roman" w:cs="Times New Roman"/>
          <w:color w:val="auto"/>
          <w:lang w:val="en-US" w:bidi="ar-SA"/>
        </w:rPr>
        <w:t>o‘</w:t>
      </w:r>
      <w:r w:rsidRPr="00BD7BB6">
        <w:rPr>
          <w:rFonts w:ascii="Times New Roman" w:eastAsia="MS Mincho" w:hAnsi="Times New Roman" w:cs="Times New Roman"/>
          <w:color w:val="auto"/>
          <w:lang w:val="uz-Cyrl-UZ" w:bidi="ar-SA"/>
        </w:rPr>
        <w:t>yicha bakalavriat talabalarini o‘qitishning yakuniy bosqichidir. Bitiruv malakaviy ishni bajarishdan maqsad:</w:t>
      </w:r>
    </w:p>
    <w:p w14:paraId="72E8B60B" w14:textId="77777777" w:rsidR="00D56AFD" w:rsidRPr="00BD7BB6" w:rsidRDefault="00D56AFD" w:rsidP="00D56AFD">
      <w:pPr>
        <w:widowControl/>
        <w:numPr>
          <w:ilvl w:val="0"/>
          <w:numId w:val="21"/>
        </w:numPr>
        <w:shd w:val="clear" w:color="auto" w:fill="FFFFFF"/>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ta’lim bo‘yicha nazariy va amaliy bilimlarni mustahkamlash va kengaytirish, olingan bilimlarni muayyan ilmiy, texnikaviy, ishlab chiqarish, iqtisodiy, ijtimoiy, madaniy vazifalarni hal etishda qo‘llash;</w:t>
      </w:r>
    </w:p>
    <w:p w14:paraId="649CAB3F"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ijodiy ishlash, hal etilayotgan masalaning (muammoning) qo‘yilish jarayonidan boshlab, uni to‘la nihoyasiga yetkazish bo‘yicha qaror qabul qilishda bo‘lgan mas’uliyatni his etishga o‘rgatish;</w:t>
      </w:r>
    </w:p>
    <w:p w14:paraId="6962756A"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zamonaviy ishlab chiqarish, iqtisodiyot, texnika va madaniyatning rivojlanishi sharoitida talabalarni mustaqil ishlashga tayyorgarligini ta’minlashdan iborat.</w:t>
      </w:r>
    </w:p>
    <w:p w14:paraId="013F4212"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Bitiruv malakaviy ishi bitiruvchini quyidagi yetuklik  tomonlarini aniqlaydi:</w:t>
      </w:r>
    </w:p>
    <w:p w14:paraId="72D668DB"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umumtexnika, umummuhandislik va mutaxassislik  fanlarida o‘rgangan nazariy bilimlaridan to‘g‘ri foydalana olishini;</w:t>
      </w:r>
    </w:p>
    <w:p w14:paraId="26817BDE"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texnologik jarayonlar, ularga qo‘yilgan  talablar va texnologik nuqtai nazaridan ijodiy baholay olishini;</w:t>
      </w:r>
    </w:p>
    <w:p w14:paraId="5079BEA7"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proofErr w:type="spellStart"/>
      <w:r w:rsidRPr="00BD7BB6">
        <w:rPr>
          <w:rFonts w:ascii="Times New Roman" w:eastAsia="MS Mincho" w:hAnsi="Times New Roman" w:cs="Times New Roman"/>
          <w:color w:val="auto"/>
          <w:lang w:val="en-US" w:bidi="ar-SA"/>
        </w:rPr>
        <w:t>moddiy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issiqlik</w:t>
      </w:r>
      <w:proofErr w:type="spellEnd"/>
      <w:r w:rsidRPr="00BD7BB6">
        <w:rPr>
          <w:rFonts w:ascii="Times New Roman" w:eastAsia="MS Mincho" w:hAnsi="Times New Roman" w:cs="Times New Roman"/>
          <w:color w:val="auto"/>
          <w:lang w:val="uz-Cyrl-UZ" w:bidi="ar-SA"/>
        </w:rPr>
        <w:t xml:space="preserve"> va texnologik </w:t>
      </w:r>
      <w:proofErr w:type="spellStart"/>
      <w:r w:rsidRPr="00BD7BB6">
        <w:rPr>
          <w:rFonts w:ascii="Times New Roman" w:eastAsia="MS Mincho" w:hAnsi="Times New Roman" w:cs="Times New Roman"/>
          <w:color w:val="auto"/>
          <w:lang w:val="en-US" w:bidi="ar-SA"/>
        </w:rPr>
        <w:t>hisob</w:t>
      </w:r>
      <w:proofErr w:type="spellEnd"/>
      <w:r w:rsidRPr="00BD7BB6">
        <w:rPr>
          <w:rFonts w:ascii="Times New Roman" w:eastAsia="MS Mincho" w:hAnsi="Times New Roman" w:cs="Times New Roman"/>
          <w:color w:val="auto"/>
          <w:lang w:val="uz-Cyrl-UZ" w:bidi="ar-SA"/>
        </w:rPr>
        <w:t xml:space="preserve">larni yechish usullaridan amalda foydalana olishini va yechimlar natijalarini </w:t>
      </w:r>
      <w:proofErr w:type="gramStart"/>
      <w:r w:rsidRPr="00BD7BB6">
        <w:rPr>
          <w:rFonts w:ascii="Times New Roman" w:eastAsia="MS Mincho" w:hAnsi="Times New Roman" w:cs="Times New Roman"/>
          <w:color w:val="auto"/>
          <w:lang w:val="uz-Cyrl-UZ" w:bidi="ar-SA"/>
        </w:rPr>
        <w:t>to‘g‘</w:t>
      </w:r>
      <w:proofErr w:type="gramEnd"/>
      <w:r w:rsidRPr="00BD7BB6">
        <w:rPr>
          <w:rFonts w:ascii="Times New Roman" w:eastAsia="MS Mincho" w:hAnsi="Times New Roman" w:cs="Times New Roman"/>
          <w:color w:val="auto"/>
          <w:lang w:val="uz-Cyrl-UZ" w:bidi="ar-SA"/>
        </w:rPr>
        <w:t>ri ba</w:t>
      </w:r>
      <w:r w:rsidRPr="00BD7BB6">
        <w:rPr>
          <w:rFonts w:ascii="Times New Roman" w:eastAsia="MS Mincho" w:hAnsi="Times New Roman" w:cs="Times New Roman"/>
          <w:color w:val="auto"/>
          <w:lang w:val="en-US" w:bidi="ar-SA"/>
        </w:rPr>
        <w:t>h</w:t>
      </w:r>
      <w:r w:rsidRPr="00BD7BB6">
        <w:rPr>
          <w:rFonts w:ascii="Times New Roman" w:eastAsia="MS Mincho" w:hAnsi="Times New Roman" w:cs="Times New Roman"/>
          <w:color w:val="auto"/>
          <w:lang w:val="uz-Cyrl-UZ" w:bidi="ar-SA"/>
        </w:rPr>
        <w:t>olay olinishini;</w:t>
      </w:r>
    </w:p>
    <w:p w14:paraId="6993DFB0"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zamonaviy hisoblash texnikasidan va  loyihalashni  avtomatlashtirilgan tizimlaridan foydalana olishini;</w:t>
      </w:r>
    </w:p>
    <w:p w14:paraId="68F946AA"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ishlab chiqarish iqtisodiyoti, tashkillash  va  rejalashtirish asoslarini, hayot faoliyati xavfsizligi masalalarini to‘g‘ri hal eta olishini;</w:t>
      </w:r>
    </w:p>
    <w:p w14:paraId="3E18DEE5"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bitiruv malakaviy ishini bajarish  mobaynida  har  qanday  texnik texnologik hisoblarni o‘zi mustaqil hal  qila  olishi,  hamda texnikaviy adabiyotlardan, standartlardan va  boshqa  qo‘llanma  va ko‘rsatmalardan to‘g‘ri foydalana olishini.</w:t>
      </w:r>
    </w:p>
    <w:p w14:paraId="5B2BC9B0" w14:textId="77777777" w:rsidR="00D56AFD" w:rsidRPr="00BD7BB6" w:rsidRDefault="00D56AFD" w:rsidP="00D56AFD">
      <w:pPr>
        <w:widowControl/>
        <w:ind w:firstLine="708"/>
        <w:jc w:val="both"/>
        <w:rPr>
          <w:rFonts w:ascii="Times New Roman" w:eastAsia="Times New Roman" w:hAnsi="Times New Roman" w:cs="Times New Roman"/>
          <w:color w:val="auto"/>
          <w:lang w:val="uz-Cyrl-UZ" w:bidi="ar-SA"/>
        </w:rPr>
      </w:pPr>
    </w:p>
    <w:p w14:paraId="39E53E41" w14:textId="18E61585" w:rsidR="00D56AFD" w:rsidRPr="00D56AFD" w:rsidRDefault="00D56AFD" w:rsidP="00D56AFD">
      <w:pPr>
        <w:keepNext/>
        <w:widowControl/>
        <w:spacing w:line="360" w:lineRule="auto"/>
        <w:ind w:left="360"/>
        <w:jc w:val="center"/>
        <w:outlineLvl w:val="0"/>
        <w:rPr>
          <w:rFonts w:ascii="Times New Roman" w:eastAsia="Times New Roman" w:hAnsi="Times New Roman" w:cs="Times New Roman"/>
          <w:b/>
          <w:bCs/>
          <w:color w:val="auto"/>
          <w:lang w:val="uz-Cyrl-UZ" w:bidi="ar-SA"/>
        </w:rPr>
      </w:pPr>
      <w:bookmarkStart w:id="7" w:name="_Toc445815020"/>
      <w:bookmarkStart w:id="8" w:name="_Toc450061940"/>
      <w:r w:rsidRPr="00D56AFD">
        <w:rPr>
          <w:rFonts w:ascii="Times New Roman" w:eastAsia="Times New Roman" w:hAnsi="Times New Roman" w:cs="Times New Roman"/>
          <w:b/>
          <w:bCs/>
          <w:color w:val="auto"/>
          <w:lang w:val="en-US" w:bidi="ar-SA"/>
        </w:rPr>
        <w:t xml:space="preserve">2. </w:t>
      </w:r>
      <w:proofErr w:type="spellStart"/>
      <w:r w:rsidRPr="00D56AFD">
        <w:rPr>
          <w:rFonts w:ascii="Times New Roman" w:eastAsia="Times New Roman" w:hAnsi="Times New Roman" w:cs="Times New Roman"/>
          <w:b/>
          <w:bCs/>
          <w:color w:val="auto"/>
          <w:lang w:val="en-US" w:bidi="ar-SA"/>
        </w:rPr>
        <w:t>Bitiruv</w:t>
      </w:r>
      <w:proofErr w:type="spellEnd"/>
      <w:r w:rsidRPr="00D56AFD">
        <w:rPr>
          <w:rFonts w:ascii="Times New Roman" w:eastAsia="Times New Roman" w:hAnsi="Times New Roman" w:cs="Times New Roman"/>
          <w:b/>
          <w:bCs/>
          <w:color w:val="auto"/>
          <w:lang w:val="en-US" w:bidi="ar-SA"/>
        </w:rPr>
        <w:t xml:space="preserve"> </w:t>
      </w:r>
      <w:proofErr w:type="spellStart"/>
      <w:r w:rsidRPr="00D56AFD">
        <w:rPr>
          <w:rFonts w:ascii="Times New Roman" w:eastAsia="Times New Roman" w:hAnsi="Times New Roman" w:cs="Times New Roman"/>
          <w:b/>
          <w:bCs/>
          <w:color w:val="auto"/>
          <w:lang w:val="en-US" w:bidi="ar-SA"/>
        </w:rPr>
        <w:t>malakaviy</w:t>
      </w:r>
      <w:proofErr w:type="spellEnd"/>
      <w:r w:rsidRPr="00D56AFD">
        <w:rPr>
          <w:rFonts w:ascii="Times New Roman" w:eastAsia="Times New Roman" w:hAnsi="Times New Roman" w:cs="Times New Roman"/>
          <w:b/>
          <w:bCs/>
          <w:color w:val="auto"/>
          <w:lang w:val="en-US" w:bidi="ar-SA"/>
        </w:rPr>
        <w:t xml:space="preserve"> </w:t>
      </w:r>
      <w:proofErr w:type="spellStart"/>
      <w:r w:rsidRPr="00D56AFD">
        <w:rPr>
          <w:rFonts w:ascii="Times New Roman" w:eastAsia="Times New Roman" w:hAnsi="Times New Roman" w:cs="Times New Roman"/>
          <w:b/>
          <w:bCs/>
          <w:color w:val="auto"/>
          <w:lang w:val="en-US" w:bidi="ar-SA"/>
        </w:rPr>
        <w:t>ishni</w:t>
      </w:r>
      <w:proofErr w:type="spellEnd"/>
      <w:r w:rsidRPr="00D56AFD">
        <w:rPr>
          <w:rFonts w:ascii="Times New Roman" w:eastAsia="Times New Roman" w:hAnsi="Times New Roman" w:cs="Times New Roman"/>
          <w:b/>
          <w:bCs/>
          <w:color w:val="auto"/>
          <w:lang w:val="en-US" w:bidi="ar-SA"/>
        </w:rPr>
        <w:t xml:space="preserve"> </w:t>
      </w:r>
      <w:proofErr w:type="spellStart"/>
      <w:r w:rsidRPr="00D56AFD">
        <w:rPr>
          <w:rFonts w:ascii="Times New Roman" w:eastAsia="Times New Roman" w:hAnsi="Times New Roman" w:cs="Times New Roman"/>
          <w:b/>
          <w:bCs/>
          <w:color w:val="auto"/>
          <w:lang w:val="en-US" w:bidi="ar-SA"/>
        </w:rPr>
        <w:t>ximoya</w:t>
      </w:r>
      <w:proofErr w:type="spellEnd"/>
      <w:r w:rsidRPr="00D56AFD">
        <w:rPr>
          <w:rFonts w:ascii="Times New Roman" w:eastAsia="Times New Roman" w:hAnsi="Times New Roman" w:cs="Times New Roman"/>
          <w:b/>
          <w:bCs/>
          <w:color w:val="auto"/>
          <w:lang w:val="en-US" w:bidi="ar-SA"/>
        </w:rPr>
        <w:t xml:space="preserve"> </w:t>
      </w:r>
      <w:proofErr w:type="spellStart"/>
      <w:r w:rsidRPr="00D56AFD">
        <w:rPr>
          <w:rFonts w:ascii="Times New Roman" w:eastAsia="Times New Roman" w:hAnsi="Times New Roman" w:cs="Times New Roman"/>
          <w:b/>
          <w:bCs/>
          <w:color w:val="auto"/>
          <w:lang w:val="en-US" w:bidi="ar-SA"/>
        </w:rPr>
        <w:t>qilish</w:t>
      </w:r>
      <w:bookmarkEnd w:id="7"/>
      <w:bookmarkEnd w:id="8"/>
      <w:proofErr w:type="spellEnd"/>
    </w:p>
    <w:p w14:paraId="2A920ADF" w14:textId="77777777" w:rsidR="00D56AFD" w:rsidRPr="00BD7BB6" w:rsidRDefault="00D56AFD" w:rsidP="00D56AFD">
      <w:pPr>
        <w:widowControl/>
        <w:rPr>
          <w:rFonts w:ascii="Times New Roman" w:eastAsia="Times New Roman" w:hAnsi="Times New Roman" w:cs="Times New Roman"/>
          <w:color w:val="auto"/>
          <w:lang w:val="uz-Cyrl-UZ" w:bidi="ar-SA"/>
        </w:rPr>
      </w:pPr>
    </w:p>
    <w:p w14:paraId="3FB7DCE3"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 xml:space="preserve">Belgilangan tartibda rasmiylashtirilgan bitiruv malakaviy ish (kompyuterda bajarilgan holda uning elektron varianti bilan birga) talaba  tomonidan rahbarga taqdim etiladi. Rahbar, bitiruv malakaviy ish talab darajasida bajarilganligiga  ishonch bildirgandan so‘ng, ishni o‘z taqrizi bilan birga kafedra mudiriga taqdim etadi. Taqrizda talabaning faolligi, qabul qilingan qarorlardagi yangiliklar va bitiruv malakaviy ishning boshqa ijobiy tomonlari tavsiflanadi. Kafedra mudiri, taqdim etilgan </w:t>
      </w:r>
      <w:r w:rsidRPr="00BD7BB6">
        <w:rPr>
          <w:rFonts w:ascii="Times New Roman" w:eastAsia="MS Mincho" w:hAnsi="Times New Roman" w:cs="Times New Roman"/>
          <w:color w:val="auto"/>
          <w:lang w:val="uz-Cyrl-UZ" w:bidi="ar-SA"/>
        </w:rPr>
        <w:lastRenderedPageBreak/>
        <w:t>materiallar asosida, bitiruv malakaviy ishni talaba tomonidan Yakuniy davlat attestasiya komissiyasida ximoya qilishga kiritish haqida qaror qabul qiladi.</w:t>
      </w:r>
    </w:p>
    <w:p w14:paraId="0BA1BC12"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Agar, kafedra mudiri talabaning bitiruv malakaviy ishini ximoyaga kiritish mumkin emas deb hisoblasa, masala kafedra majlisida, rahbar ishtirokida muhokama etiladi. Kafedra majlisining bayonnomasi fakultet dekani tomonidan tasdiq uchun rektorga taqdim etiladi.</w:t>
      </w:r>
    </w:p>
    <w:p w14:paraId="56B8BC94"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Ximoyaga kiritilgan bitiruv malakaviy ish taqrizga yuboriladi.</w:t>
      </w:r>
    </w:p>
    <w:p w14:paraId="082762E5"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Taqrizchilar tarkibi bitiruvchilarga ish beruvchi soha mutaxassislari safidan tanlanadi. Taqrizchilar sifatida boshqa oliy ta’lim muassasasining professor-o‘qituvchilari ham jalb etilishi mumkin.</w:t>
      </w:r>
    </w:p>
    <w:p w14:paraId="6A099899"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 xml:space="preserve">Barcha ta’lim yo‘nalishlarida asosiy ximoyadan 30 kun oldin bitiruv malakaviy ishlarining dastlabki ximoyasi tashkil etilishi, unga barcha bitiruvchilar taklif etilishi kerak. </w:t>
      </w:r>
    </w:p>
    <w:p w14:paraId="0D300246"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Fakultet dekani bajarilgan malakaviy ishni taqriz bilan ximoya uchun Yakuniy davlat attestasiya komissiyasiga taqdim etadi.</w:t>
      </w:r>
    </w:p>
    <w:p w14:paraId="05D3DEFF"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Bitiruv malakaviy ishlar ximoyasi zamonaviy axborot texnologiyalari vosita taqdimot (prezentasiya) shaklda va chizma grafiklardan foydalangan holda tashkil etiladi va o‘tkaziladi.</w:t>
      </w:r>
    </w:p>
    <w:p w14:paraId="2C1E8C84"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Arxiv, axborot-resurs markazi va kafedrada yoki internet resurslaridan foydalanib aynan ko‘chirib olinganligi rasmiy ximoyagacha aniqlanib tasdig‘ini topgan bitiruv malakaviy ishlari kafedra mudiri taqdimnomasiga asosan rektor buyrug‘i bilan bekor qilinadi va bitiruvchiga “qoniqarsiz” baho qo‘yilib, ushbu ish rahbari keyingi uch yil davomida bitiruv malakaviy ishlariga rahbar etib tayinlanmaydi.</w:t>
      </w:r>
    </w:p>
    <w:p w14:paraId="2B01806B" w14:textId="77777777" w:rsidR="00D56AFD" w:rsidRPr="00BD7BB6" w:rsidRDefault="00D56AFD" w:rsidP="00D56AFD">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ab/>
        <w:t xml:space="preserve">Bitiruv malakaviy ish ximoyasidan so‘ng (kamida 10 yil) oliy ta’lim muassasasida saqlanadi. Har hil sabablar bo‘yicha bitiruv malakaviy ishni boshqa tashkilot yoki xodimlarga topshirish zaruriyati mavjud bo‘lgan holda, (tadbiq etish, tanlovlar va hakozo), ishdan nusha oliy ta’lim muassasasida qoldiriladi. </w:t>
      </w:r>
    </w:p>
    <w:p w14:paraId="73A841E4" w14:textId="77777777" w:rsidR="00D56AFD" w:rsidRPr="00BD7BB6" w:rsidRDefault="00D56AFD" w:rsidP="00D56AFD">
      <w:pPr>
        <w:widowControl/>
        <w:ind w:firstLine="708"/>
        <w:jc w:val="both"/>
        <w:rPr>
          <w:rFonts w:ascii="Times New Roman" w:eastAsia="Times New Roman" w:hAnsi="Times New Roman" w:cs="Times New Roman"/>
          <w:color w:val="auto"/>
          <w:lang w:val="uz-Cyrl-UZ" w:bidi="ar-SA"/>
        </w:rPr>
      </w:pPr>
    </w:p>
    <w:p w14:paraId="18F4AA70" w14:textId="2C1D4A9C" w:rsidR="00D56AFD" w:rsidRPr="00BD7BB6" w:rsidRDefault="00D56AFD" w:rsidP="00D56AFD">
      <w:pPr>
        <w:widowControl/>
        <w:ind w:left="360"/>
        <w:jc w:val="center"/>
        <w:rPr>
          <w:rFonts w:ascii="Times New Roman" w:eastAsia="Times New Roman" w:hAnsi="Times New Roman" w:cs="Times New Roman"/>
          <w:color w:val="auto"/>
          <w:lang w:val="uz-Cyrl-UZ" w:bidi="ar-SA"/>
        </w:rPr>
      </w:pPr>
      <w:bookmarkStart w:id="9" w:name="_Toc450061941"/>
      <w:r>
        <w:rPr>
          <w:rFonts w:ascii="Times New Roman" w:eastAsia="Times New Roman" w:hAnsi="Times New Roman" w:cs="Times New Roman"/>
          <w:b/>
          <w:bCs/>
          <w:color w:val="auto"/>
          <w:lang w:val="en-US" w:bidi="ar-SA"/>
        </w:rPr>
        <w:t xml:space="preserve">3. </w:t>
      </w:r>
      <w:proofErr w:type="spellStart"/>
      <w:r w:rsidRPr="00BD7BB6">
        <w:rPr>
          <w:rFonts w:ascii="Times New Roman" w:eastAsia="Times New Roman" w:hAnsi="Times New Roman" w:cs="Times New Roman"/>
          <w:b/>
          <w:bCs/>
          <w:color w:val="auto"/>
          <w:lang w:val="en-US" w:bidi="ar-SA"/>
        </w:rPr>
        <w:t>Bitiruv</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malakaviy</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ishlarini</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baholash</w:t>
      </w:r>
      <w:proofErr w:type="spellEnd"/>
      <w:r w:rsidRPr="00BD7BB6">
        <w:rPr>
          <w:rFonts w:ascii="Times New Roman" w:eastAsia="Times New Roman" w:hAnsi="Times New Roman" w:cs="Times New Roman"/>
          <w:b/>
          <w:bCs/>
          <w:color w:val="auto"/>
          <w:lang w:val="en-US" w:bidi="ar-SA"/>
        </w:rPr>
        <w:t xml:space="preserve"> </w:t>
      </w:r>
      <w:proofErr w:type="spellStart"/>
      <w:r w:rsidRPr="00BD7BB6">
        <w:rPr>
          <w:rFonts w:ascii="Times New Roman" w:eastAsia="Times New Roman" w:hAnsi="Times New Roman" w:cs="Times New Roman"/>
          <w:b/>
          <w:bCs/>
          <w:color w:val="auto"/>
          <w:lang w:val="en-US" w:bidi="ar-SA"/>
        </w:rPr>
        <w:t>mezonlari</w:t>
      </w:r>
      <w:bookmarkEnd w:id="9"/>
      <w:proofErr w:type="spellEnd"/>
    </w:p>
    <w:p w14:paraId="7D3B3FA9" w14:textId="77777777" w:rsidR="00D56AFD" w:rsidRPr="00BD7BB6" w:rsidRDefault="00D56AFD" w:rsidP="00D56AFD">
      <w:pPr>
        <w:widowControl/>
        <w:ind w:firstLine="708"/>
        <w:jc w:val="center"/>
        <w:rPr>
          <w:rFonts w:ascii="Times New Roman" w:eastAsia="Times New Roman" w:hAnsi="Times New Roman" w:cs="Times New Roman"/>
          <w:color w:val="auto"/>
          <w:lang w:val="en-US" w:bidi="ar-SA"/>
        </w:rPr>
      </w:pPr>
    </w:p>
    <w:p w14:paraId="65062057"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en-US" w:bidi="ar-SA"/>
        </w:rPr>
      </w:pP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tushuntirish</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qismi</w:t>
      </w:r>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grafik</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qismdan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chizmalardan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tashkil</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topadi</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T</w:t>
      </w:r>
      <w:proofErr w:type="spellStart"/>
      <w:r w:rsidRPr="00BD7BB6">
        <w:rPr>
          <w:rFonts w:ascii="Times New Roman" w:eastAsia="MS Mincho" w:hAnsi="Times New Roman" w:cs="Times New Roman"/>
          <w:color w:val="auto"/>
          <w:lang w:val="en-US" w:bidi="ar-SA"/>
        </w:rPr>
        <w:t>ushuntirish</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qismida</w:t>
      </w:r>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bo‘yicha</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h</w:t>
      </w:r>
      <w:r w:rsidRPr="00BD7BB6">
        <w:rPr>
          <w:rFonts w:ascii="Times New Roman" w:eastAsia="MS Mincho" w:hAnsi="Times New Roman" w:cs="Times New Roman"/>
          <w:color w:val="auto"/>
          <w:lang w:val="en-US" w:bidi="ar-SA"/>
        </w:rPr>
        <w:t xml:space="preserve">amma </w:t>
      </w:r>
      <w:proofErr w:type="spellStart"/>
      <w:r w:rsidRPr="00BD7BB6">
        <w:rPr>
          <w:rFonts w:ascii="Times New Roman" w:eastAsia="MS Mincho" w:hAnsi="Times New Roman" w:cs="Times New Roman"/>
          <w:color w:val="auto"/>
          <w:lang w:val="en-US" w:bidi="ar-SA"/>
        </w:rPr>
        <w:t>asosiy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ma’lumotlar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to‘liq</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keltirilgan</w:t>
      </w:r>
      <w:proofErr w:type="spellEnd"/>
      <w:r w:rsidRPr="00BD7BB6">
        <w:rPr>
          <w:rFonts w:ascii="Times New Roman" w:eastAsia="MS Mincho" w:hAnsi="Times New Roman" w:cs="Times New Roman"/>
          <w:color w:val="auto"/>
          <w:lang w:val="en-US" w:bidi="ar-SA"/>
        </w:rPr>
        <w:t xml:space="preserve"> b</w:t>
      </w:r>
      <w:r w:rsidRPr="00BD7BB6">
        <w:rPr>
          <w:rFonts w:ascii="Times New Roman" w:eastAsia="MS Mincho" w:hAnsi="Times New Roman" w:cs="Times New Roman"/>
          <w:color w:val="auto"/>
          <w:lang w:val="uz-Cyrl-UZ" w:bidi="ar-SA"/>
        </w:rPr>
        <w:t>o‘</w:t>
      </w:r>
      <w:proofErr w:type="spellStart"/>
      <w:r w:rsidRPr="00BD7BB6">
        <w:rPr>
          <w:rFonts w:ascii="Times New Roman" w:eastAsia="MS Mincho" w:hAnsi="Times New Roman" w:cs="Times New Roman"/>
          <w:color w:val="auto"/>
          <w:lang w:val="en-US" w:bidi="ar-SA"/>
        </w:rPr>
        <w:t>ladi</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T</w:t>
      </w:r>
      <w:proofErr w:type="spellStart"/>
      <w:r w:rsidRPr="00BD7BB6">
        <w:rPr>
          <w:rFonts w:ascii="Times New Roman" w:eastAsia="MS Mincho" w:hAnsi="Times New Roman" w:cs="Times New Roman"/>
          <w:color w:val="auto"/>
          <w:lang w:val="en-US" w:bidi="ar-SA"/>
        </w:rPr>
        <w:t>ushuntirish</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qismi</w:t>
      </w:r>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ishining</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zarvarag‘i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bilan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boshlanadi</w:t>
      </w:r>
      <w:proofErr w:type="spellEnd"/>
      <w:r w:rsidRPr="00BD7BB6">
        <w:rPr>
          <w:rFonts w:ascii="Times New Roman" w:eastAsia="MS Mincho" w:hAnsi="Times New Roman" w:cs="Times New Roman"/>
          <w:color w:val="auto"/>
          <w:lang w:val="en-US" w:bidi="ar-SA"/>
        </w:rPr>
        <w:t xml:space="preserve">. Bu </w:t>
      </w:r>
      <w:proofErr w:type="spellStart"/>
      <w:r w:rsidRPr="00BD7BB6">
        <w:rPr>
          <w:rFonts w:ascii="Times New Roman" w:eastAsia="MS Mincho" w:hAnsi="Times New Roman" w:cs="Times New Roman"/>
          <w:color w:val="auto"/>
          <w:lang w:val="en-US" w:bidi="ar-SA"/>
        </w:rPr>
        <w:t>varaqdan</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so‘</w:t>
      </w:r>
      <w:proofErr w:type="gramEnd"/>
      <w:r w:rsidRPr="00BD7BB6">
        <w:rPr>
          <w:rFonts w:ascii="Times New Roman" w:eastAsia="MS Mincho" w:hAnsi="Times New Roman" w:cs="Times New Roman"/>
          <w:color w:val="auto"/>
          <w:lang w:val="en-US" w:bidi="ar-SA"/>
        </w:rPr>
        <w:t>ng</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topshiri</w:t>
      </w:r>
      <w:proofErr w:type="spellEnd"/>
      <w:r w:rsidRPr="00BD7BB6">
        <w:rPr>
          <w:rFonts w:ascii="Times New Roman" w:eastAsia="MS Mincho" w:hAnsi="Times New Roman" w:cs="Times New Roman"/>
          <w:color w:val="auto"/>
          <w:lang w:val="uz-Cyrl-UZ" w:bidi="ar-SA"/>
        </w:rPr>
        <w:t>q</w:t>
      </w:r>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varag‘</w:t>
      </w:r>
      <w:proofErr w:type="gramEnd"/>
      <w:r w:rsidRPr="00BD7BB6">
        <w:rPr>
          <w:rFonts w:ascii="Times New Roman" w:eastAsia="MS Mincho" w:hAnsi="Times New Roman" w:cs="Times New Roman"/>
          <w:color w:val="auto"/>
          <w:lang w:val="en-US" w:bidi="ar-SA"/>
        </w:rPr>
        <w:t>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annotasiya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mundarija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asosiy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matn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foydalanilgan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adabiyotlar</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ro‘yxati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proofErr w:type="gram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ilovalar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birin-ketin</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qo‘</w:t>
      </w:r>
      <w:proofErr w:type="gramEnd"/>
      <w:r w:rsidRPr="00BD7BB6">
        <w:rPr>
          <w:rFonts w:ascii="Times New Roman" w:eastAsia="MS Mincho" w:hAnsi="Times New Roman" w:cs="Times New Roman"/>
          <w:color w:val="auto"/>
          <w:lang w:val="en-US" w:bidi="ar-SA"/>
        </w:rPr>
        <w:t>yilib</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kitob</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shaklida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tayyorlanadi</w:t>
      </w:r>
      <w:proofErr w:type="spellEnd"/>
      <w:r w:rsidRPr="00BD7BB6">
        <w:rPr>
          <w:rFonts w:ascii="Times New Roman" w:eastAsia="MS Mincho" w:hAnsi="Times New Roman" w:cs="Times New Roman"/>
          <w:color w:val="auto"/>
          <w:lang w:val="en-US" w:bidi="ar-SA"/>
        </w:rPr>
        <w:t>.</w:t>
      </w:r>
    </w:p>
    <w:p w14:paraId="3713A3D0"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en-US" w:bidi="ar-SA"/>
        </w:rPr>
      </w:pPr>
      <w:proofErr w:type="spellStart"/>
      <w:r w:rsidRPr="00BD7BB6">
        <w:rPr>
          <w:rFonts w:ascii="Times New Roman" w:eastAsia="MS Mincho" w:hAnsi="Times New Roman" w:cs="Times New Roman"/>
          <w:color w:val="auto"/>
          <w:lang w:val="en-US" w:bidi="ar-SA"/>
        </w:rPr>
        <w:t>Zarvaraqqa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bitiruvchi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talabani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loyiha</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bo‘</w:t>
      </w:r>
      <w:proofErr w:type="gramEnd"/>
      <w:r w:rsidRPr="00BD7BB6">
        <w:rPr>
          <w:rFonts w:ascii="Times New Roman" w:eastAsia="MS Mincho" w:hAnsi="Times New Roman" w:cs="Times New Roman"/>
          <w:color w:val="auto"/>
          <w:lang w:val="en-US" w:bidi="ar-SA"/>
        </w:rPr>
        <w:t>limlari</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bo‘</w:t>
      </w:r>
      <w:proofErr w:type="gramEnd"/>
      <w:r w:rsidRPr="00BD7BB6">
        <w:rPr>
          <w:rFonts w:ascii="Times New Roman" w:eastAsia="MS Mincho" w:hAnsi="Times New Roman" w:cs="Times New Roman"/>
          <w:color w:val="auto"/>
          <w:lang w:val="en-US" w:bidi="ar-SA"/>
        </w:rPr>
        <w:t>yicha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masla</w:t>
      </w:r>
      <w:proofErr w:type="spellEnd"/>
      <w:r w:rsidRPr="00BD7BB6">
        <w:rPr>
          <w:rFonts w:ascii="Times New Roman" w:eastAsia="MS Mincho" w:hAnsi="Times New Roman" w:cs="Times New Roman"/>
          <w:color w:val="auto"/>
          <w:lang w:val="uz-Cyrl-UZ" w:bidi="ar-SA"/>
        </w:rPr>
        <w:t>h</w:t>
      </w:r>
      <w:proofErr w:type="spellStart"/>
      <w:r w:rsidRPr="00BD7BB6">
        <w:rPr>
          <w:rFonts w:ascii="Times New Roman" w:eastAsia="MS Mincho" w:hAnsi="Times New Roman" w:cs="Times New Roman"/>
          <w:color w:val="auto"/>
          <w:lang w:val="en-US" w:bidi="ar-SA"/>
        </w:rPr>
        <w:t>atchilarni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ra</w:t>
      </w:r>
      <w:proofErr w:type="spellEnd"/>
      <w:r w:rsidRPr="00BD7BB6">
        <w:rPr>
          <w:rFonts w:ascii="Times New Roman" w:eastAsia="MS Mincho" w:hAnsi="Times New Roman" w:cs="Times New Roman"/>
          <w:color w:val="auto"/>
          <w:lang w:val="uz-Cyrl-UZ" w:bidi="ar-SA"/>
        </w:rPr>
        <w:t>h</w:t>
      </w:r>
      <w:proofErr w:type="spellStart"/>
      <w:r w:rsidRPr="00BD7BB6">
        <w:rPr>
          <w:rFonts w:ascii="Times New Roman" w:eastAsia="MS Mincho" w:hAnsi="Times New Roman" w:cs="Times New Roman"/>
          <w:color w:val="auto"/>
          <w:lang w:val="en-US" w:bidi="ar-SA"/>
        </w:rPr>
        <w:t>barni</w:t>
      </w:r>
      <w:proofErr w:type="spellEnd"/>
      <w:r w:rsidRPr="00BD7BB6">
        <w:rPr>
          <w:rFonts w:ascii="Times New Roman" w:eastAsia="MS Mincho" w:hAnsi="Times New Roman" w:cs="Times New Roman"/>
          <w:color w:val="auto"/>
          <w:lang w:val="en-US" w:bidi="ar-SA"/>
        </w:rPr>
        <w:t>,</w:t>
      </w:r>
      <w:r w:rsidRPr="00BD7BB6">
        <w:rPr>
          <w:rFonts w:ascii="Times New Roman" w:eastAsia="MS Mincho" w:hAnsi="Times New Roman" w:cs="Times New Roman"/>
          <w:color w:val="auto"/>
          <w:lang w:val="uz-Cyrl-UZ" w:bidi="ar-SA"/>
        </w:rPr>
        <w:t xml:space="preserve"> </w:t>
      </w:r>
      <w:r w:rsidRPr="00BD7BB6">
        <w:rPr>
          <w:rFonts w:ascii="Times New Roman" w:eastAsia="MS Mincho" w:hAnsi="Times New Roman" w:cs="Times New Roman"/>
          <w:color w:val="auto"/>
          <w:lang w:val="en-US" w:bidi="ar-SA"/>
        </w:rPr>
        <w:t>ta</w:t>
      </w:r>
      <w:r w:rsidRPr="00BD7BB6">
        <w:rPr>
          <w:rFonts w:ascii="Times New Roman" w:eastAsia="MS Mincho" w:hAnsi="Times New Roman" w:cs="Times New Roman"/>
          <w:color w:val="auto"/>
          <w:lang w:val="uz-Cyrl-UZ" w:bidi="ar-SA"/>
        </w:rPr>
        <w:t>q</w:t>
      </w:r>
      <w:proofErr w:type="spellStart"/>
      <w:r w:rsidRPr="00BD7BB6">
        <w:rPr>
          <w:rFonts w:ascii="Times New Roman" w:eastAsia="MS Mincho" w:hAnsi="Times New Roman" w:cs="Times New Roman"/>
          <w:color w:val="auto"/>
          <w:lang w:val="en-US" w:bidi="ar-SA"/>
        </w:rPr>
        <w:t>rizchini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kafedra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mudirini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nasablari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ismi</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otasini</w:t>
      </w:r>
      <w:proofErr w:type="spellEnd"/>
      <w:proofErr w:type="gram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ismi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yu</w:t>
      </w:r>
      <w:proofErr w:type="spellEnd"/>
      <w:r w:rsidRPr="00BD7BB6">
        <w:rPr>
          <w:rFonts w:ascii="Times New Roman" w:eastAsia="MS Mincho" w:hAnsi="Times New Roman" w:cs="Times New Roman"/>
          <w:color w:val="auto"/>
          <w:lang w:val="uz-Cyrl-UZ" w:bidi="ar-SA"/>
        </w:rPr>
        <w:t>q</w:t>
      </w:r>
      <w:proofErr w:type="spellStart"/>
      <w:r w:rsidRPr="00BD7BB6">
        <w:rPr>
          <w:rFonts w:ascii="Times New Roman" w:eastAsia="MS Mincho" w:hAnsi="Times New Roman" w:cs="Times New Roman"/>
          <w:color w:val="auto"/>
          <w:lang w:val="en-US" w:bidi="ar-SA"/>
        </w:rPr>
        <w:t>oridagi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ketma-ketlikda</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yo</w:t>
      </w:r>
      <w:proofErr w:type="spellStart"/>
      <w:r w:rsidRPr="00BD7BB6">
        <w:rPr>
          <w:rFonts w:ascii="Times New Roman" w:eastAsia="MS Mincho" w:hAnsi="Times New Roman" w:cs="Times New Roman"/>
          <w:color w:val="auto"/>
          <w:lang w:val="en-US" w:bidi="ar-SA"/>
        </w:rPr>
        <w:t>ziladi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ishni</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to‘g‘</w:t>
      </w:r>
      <w:proofErr w:type="gramEnd"/>
      <w:r w:rsidRPr="00BD7BB6">
        <w:rPr>
          <w:rFonts w:ascii="Times New Roman" w:eastAsia="MS Mincho" w:hAnsi="Times New Roman" w:cs="Times New Roman"/>
          <w:color w:val="auto"/>
          <w:lang w:val="en-US" w:bidi="ar-SA"/>
        </w:rPr>
        <w:t>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bajarilganligi</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h</w:t>
      </w:r>
      <w:proofErr w:type="spellStart"/>
      <w:r w:rsidRPr="00BD7BB6">
        <w:rPr>
          <w:rFonts w:ascii="Times New Roman" w:eastAsia="MS Mincho" w:hAnsi="Times New Roman" w:cs="Times New Roman"/>
          <w:color w:val="auto"/>
          <w:lang w:val="en-US" w:bidi="ar-SA"/>
        </w:rPr>
        <w:t>aqida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ular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imzo</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chekib</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tasdiqlaydilar</w:t>
      </w:r>
      <w:proofErr w:type="spellEnd"/>
      <w:r w:rsidRPr="00BD7BB6">
        <w:rPr>
          <w:rFonts w:ascii="Times New Roman" w:eastAsia="MS Mincho" w:hAnsi="Times New Roman" w:cs="Times New Roman"/>
          <w:color w:val="auto"/>
          <w:lang w:val="en-US" w:bidi="ar-SA"/>
        </w:rPr>
        <w:t>.</w:t>
      </w:r>
    </w:p>
    <w:p w14:paraId="07804639"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en-US" w:bidi="ar-SA"/>
        </w:rPr>
      </w:pPr>
      <w:proofErr w:type="spellStart"/>
      <w:r w:rsidRPr="00BD7BB6">
        <w:rPr>
          <w:rFonts w:ascii="Times New Roman" w:eastAsia="MS Mincho" w:hAnsi="Times New Roman" w:cs="Times New Roman"/>
          <w:color w:val="auto"/>
          <w:lang w:val="en-US" w:bidi="ar-SA"/>
        </w:rPr>
        <w:t>Kafedra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mudiri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imzo</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chekish</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bilan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birga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ishini</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to‘</w:t>
      </w:r>
      <w:proofErr w:type="gramEnd"/>
      <w:r w:rsidRPr="00BD7BB6">
        <w:rPr>
          <w:rFonts w:ascii="Times New Roman" w:eastAsia="MS Mincho" w:hAnsi="Times New Roman" w:cs="Times New Roman"/>
          <w:color w:val="auto"/>
          <w:lang w:val="en-US" w:bidi="ar-SA"/>
        </w:rPr>
        <w:t>liq</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bajarganligini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tasdiqlaydi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loyi</w:t>
      </w:r>
      <w:proofErr w:type="spellEnd"/>
      <w:r w:rsidRPr="00BD7BB6">
        <w:rPr>
          <w:rFonts w:ascii="Times New Roman" w:eastAsia="MS Mincho" w:hAnsi="Times New Roman" w:cs="Times New Roman"/>
          <w:color w:val="auto"/>
          <w:lang w:val="uz-Cyrl-UZ" w:bidi="ar-SA"/>
        </w:rPr>
        <w:t>h</w:t>
      </w:r>
      <w:r w:rsidRPr="00BD7BB6">
        <w:rPr>
          <w:rFonts w:ascii="Times New Roman" w:eastAsia="MS Mincho" w:hAnsi="Times New Roman" w:cs="Times New Roman"/>
          <w:color w:val="auto"/>
          <w:lang w:val="en-US" w:bidi="ar-SA"/>
        </w:rPr>
        <w:t xml:space="preserve">ani  </w:t>
      </w:r>
      <w:r w:rsidRPr="00BD7BB6">
        <w:rPr>
          <w:rFonts w:ascii="Times New Roman" w:eastAsia="MS Mincho" w:hAnsi="Times New Roman" w:cs="Times New Roman"/>
          <w:color w:val="auto"/>
          <w:lang w:val="uz-Cyrl-UZ" w:bidi="ar-SA"/>
        </w:rPr>
        <w:t>ximoya</w:t>
      </w:r>
      <w:r w:rsidRPr="00BD7BB6">
        <w:rPr>
          <w:rFonts w:ascii="Times New Roman" w:eastAsia="MS Mincho" w:hAnsi="Times New Roman" w:cs="Times New Roman"/>
          <w:color w:val="auto"/>
          <w:lang w:val="en-US" w:bidi="ar-SA"/>
        </w:rPr>
        <w:t>ga</w:t>
      </w:r>
      <w:proofErr w:type="gram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qo‘</w:t>
      </w:r>
      <w:proofErr w:type="gramEnd"/>
      <w:r w:rsidRPr="00BD7BB6">
        <w:rPr>
          <w:rFonts w:ascii="Times New Roman" w:eastAsia="MS Mincho" w:hAnsi="Times New Roman" w:cs="Times New Roman"/>
          <w:color w:val="auto"/>
          <w:lang w:val="en-US" w:bidi="ar-SA"/>
        </w:rPr>
        <w:t>yilish</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sanasini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yozib</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qo‘</w:t>
      </w:r>
      <w:proofErr w:type="gramEnd"/>
      <w:r w:rsidRPr="00BD7BB6">
        <w:rPr>
          <w:rFonts w:ascii="Times New Roman" w:eastAsia="MS Mincho" w:hAnsi="Times New Roman" w:cs="Times New Roman"/>
          <w:color w:val="auto"/>
          <w:lang w:val="en-US" w:bidi="ar-SA"/>
        </w:rPr>
        <w:t>yadi</w:t>
      </w:r>
      <w:proofErr w:type="spellEnd"/>
      <w:r w:rsidRPr="00BD7BB6">
        <w:rPr>
          <w:rFonts w:ascii="Times New Roman" w:eastAsia="MS Mincho" w:hAnsi="Times New Roman" w:cs="Times New Roman"/>
          <w:color w:val="auto"/>
          <w:lang w:val="en-US" w:bidi="ar-SA"/>
        </w:rPr>
        <w:t>.</w:t>
      </w:r>
    </w:p>
    <w:p w14:paraId="5F129C26"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proofErr w:type="spellStart"/>
      <w:r w:rsidRPr="00BD7BB6">
        <w:rPr>
          <w:rFonts w:ascii="Times New Roman" w:eastAsia="MS Mincho" w:hAnsi="Times New Roman" w:cs="Times New Roman"/>
          <w:color w:val="auto"/>
          <w:lang w:val="en-US" w:bidi="ar-SA"/>
        </w:rPr>
        <w:lastRenderedPageBreak/>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ishining</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h</w:t>
      </w:r>
      <w:proofErr w:type="spellStart"/>
      <w:r w:rsidRPr="00BD7BB6">
        <w:rPr>
          <w:rFonts w:ascii="Times New Roman" w:eastAsia="MS Mincho" w:hAnsi="Times New Roman" w:cs="Times New Roman"/>
          <w:color w:val="auto"/>
          <w:lang w:val="en-US" w:bidi="ar-SA"/>
        </w:rPr>
        <w:t>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bir</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bo‘</w:t>
      </w:r>
      <w:proofErr w:type="gramEnd"/>
      <w:r w:rsidRPr="00BD7BB6">
        <w:rPr>
          <w:rFonts w:ascii="Times New Roman" w:eastAsia="MS Mincho" w:hAnsi="Times New Roman" w:cs="Times New Roman"/>
          <w:color w:val="auto"/>
          <w:lang w:val="en-US" w:bidi="ar-SA"/>
        </w:rPr>
        <w:t>limi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muvofiq</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asoslar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qarorlar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xulosalar</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bilan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yoritiladi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ishda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ilgari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bajarilgan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mustaqil</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ishlarning</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natijalari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yoki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boshqa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mualliflarning</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ilmiy</w:t>
      </w:r>
      <w:proofErr w:type="spellEnd"/>
      <w:r w:rsidRPr="00BD7BB6">
        <w:rPr>
          <w:rFonts w:ascii="Times New Roman" w:eastAsia="MS Mincho" w:hAnsi="Times New Roman" w:cs="Times New Roman"/>
          <w:color w:val="auto"/>
          <w:lang w:val="en-US" w:bidi="ar-SA"/>
        </w:rPr>
        <w:t xml:space="preserve"> ma</w:t>
      </w:r>
      <w:r w:rsidRPr="00BD7BB6">
        <w:rPr>
          <w:rFonts w:ascii="Times New Roman" w:eastAsia="MS Mincho" w:hAnsi="Times New Roman" w:cs="Times New Roman"/>
          <w:color w:val="auto"/>
          <w:lang w:val="uz-Cyrl-UZ" w:bidi="ar-SA"/>
        </w:rPr>
        <w:t>’</w:t>
      </w:r>
      <w:proofErr w:type="spellStart"/>
      <w:r w:rsidRPr="00BD7BB6">
        <w:rPr>
          <w:rFonts w:ascii="Times New Roman" w:eastAsia="MS Mincho" w:hAnsi="Times New Roman" w:cs="Times New Roman"/>
          <w:color w:val="auto"/>
          <w:lang w:val="en-US" w:bidi="ar-SA"/>
        </w:rPr>
        <w:t>ruzalari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maqolalari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hisob</w:t>
      </w:r>
      <w:proofErr w:type="spellEnd"/>
      <w:r w:rsidRPr="00BD7BB6">
        <w:rPr>
          <w:rFonts w:ascii="Times New Roman" w:eastAsia="MS Mincho" w:hAnsi="Times New Roman" w:cs="Times New Roman"/>
          <w:color w:val="auto"/>
          <w:lang w:val="uz-Cyrl-UZ" w:bidi="ar-SA"/>
        </w:rPr>
        <w:t>-</w:t>
      </w:r>
      <w:proofErr w:type="spellStart"/>
      <w:r w:rsidRPr="00BD7BB6">
        <w:rPr>
          <w:rFonts w:ascii="Times New Roman" w:eastAsia="MS Mincho" w:hAnsi="Times New Roman" w:cs="Times New Roman"/>
          <w:color w:val="auto"/>
          <w:lang w:val="en-US" w:bidi="ar-SA"/>
        </w:rPr>
        <w:t>grafik</w:t>
      </w:r>
      <w:proofErr w:type="spellEnd"/>
      <w:r w:rsidRPr="00BD7BB6">
        <w:rPr>
          <w:rFonts w:ascii="Times New Roman" w:eastAsia="MS Mincho" w:hAnsi="Times New Roman" w:cs="Times New Roman"/>
          <w:color w:val="auto"/>
          <w:lang w:val="uz-Cyrl-UZ" w:bidi="ar-SA"/>
        </w:rPr>
        <w:t>a</w:t>
      </w:r>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ishlari</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 xml:space="preserve">kurs ishlari va </w:t>
      </w:r>
      <w:proofErr w:type="spellStart"/>
      <w:r w:rsidRPr="00BD7BB6">
        <w:rPr>
          <w:rFonts w:ascii="Times New Roman" w:eastAsia="MS Mincho" w:hAnsi="Times New Roman" w:cs="Times New Roman"/>
          <w:color w:val="auto"/>
          <w:lang w:val="en-US" w:bidi="ar-SA"/>
        </w:rPr>
        <w:t>loyihalari</w:t>
      </w:r>
      <w:proofErr w:type="spellEnd"/>
      <w:r w:rsidRPr="00BD7BB6">
        <w:rPr>
          <w:rFonts w:ascii="Times New Roman" w:eastAsia="MS Mincho" w:hAnsi="Times New Roman" w:cs="Times New Roman"/>
          <w:color w:val="C00000"/>
          <w:lang w:val="en-US" w:bidi="ar-SA"/>
        </w:rPr>
        <w:t xml:space="preserve">, </w:t>
      </w:r>
      <w:proofErr w:type="spellStart"/>
      <w:r w:rsidRPr="00BD7BB6">
        <w:rPr>
          <w:rFonts w:ascii="Times New Roman" w:eastAsia="MS Mincho" w:hAnsi="Times New Roman" w:cs="Times New Roman"/>
          <w:color w:val="auto"/>
          <w:lang w:val="en-US" w:bidi="ar-SA"/>
        </w:rPr>
        <w:t>albatta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nomlari</w:t>
      </w:r>
      <w:proofErr w:type="spellEnd"/>
      <w:r w:rsidRPr="00BD7BB6">
        <w:rPr>
          <w:rFonts w:ascii="Times New Roman" w:eastAsia="MS Mincho" w:hAnsi="Times New Roman" w:cs="Times New Roman"/>
          <w:color w:val="auto"/>
          <w:lang w:val="en-US" w:bidi="ar-SA"/>
        </w:rPr>
        <w:t xml:space="preserve"> </w:t>
      </w:r>
      <w:proofErr w:type="spellStart"/>
      <w:proofErr w:type="gramStart"/>
      <w:r w:rsidRPr="00BD7BB6">
        <w:rPr>
          <w:rFonts w:ascii="Times New Roman" w:eastAsia="MS Mincho" w:hAnsi="Times New Roman" w:cs="Times New Roman"/>
          <w:color w:val="auto"/>
          <w:lang w:val="en-US" w:bidi="ar-SA"/>
        </w:rPr>
        <w:t>ko‘</w:t>
      </w:r>
      <w:proofErr w:type="gramEnd"/>
      <w:r w:rsidRPr="00BD7BB6">
        <w:rPr>
          <w:rFonts w:ascii="Times New Roman" w:eastAsia="MS Mincho" w:hAnsi="Times New Roman" w:cs="Times New Roman"/>
          <w:color w:val="auto"/>
          <w:lang w:val="en-US" w:bidi="ar-SA"/>
        </w:rPr>
        <w:t>rsatilgan</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holda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ishlari</w:t>
      </w:r>
      <w:proofErr w:type="spellEnd"/>
      <w:r w:rsidRPr="00BD7BB6">
        <w:rPr>
          <w:rFonts w:ascii="Times New Roman" w:eastAsia="MS Mincho" w:hAnsi="Times New Roman" w:cs="Times New Roman"/>
          <w:color w:val="auto"/>
          <w:lang w:val="uz-Cyrl-UZ" w:bidi="ar-SA"/>
        </w:rPr>
        <w:t>,</w:t>
      </w:r>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 xml:space="preserve">tahlil-qiyosiy ma’lumotlar sifatida </w:t>
      </w:r>
      <w:proofErr w:type="spellStart"/>
      <w:r w:rsidRPr="00BD7BB6">
        <w:rPr>
          <w:rFonts w:ascii="Times New Roman" w:eastAsia="MS Mincho" w:hAnsi="Times New Roman" w:cs="Times New Roman"/>
          <w:color w:val="auto"/>
          <w:lang w:val="en-US" w:bidi="ar-SA"/>
        </w:rPr>
        <w:t>aks</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ettirilishi</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 xml:space="preserve">yoki ulardan foydalanish </w:t>
      </w:r>
      <w:proofErr w:type="spellStart"/>
      <w:r w:rsidRPr="00BD7BB6">
        <w:rPr>
          <w:rFonts w:ascii="Times New Roman" w:eastAsia="MS Mincho" w:hAnsi="Times New Roman" w:cs="Times New Roman"/>
          <w:color w:val="auto"/>
          <w:lang w:val="en-US" w:bidi="ar-SA"/>
        </w:rPr>
        <w:t>mumkin</w:t>
      </w:r>
      <w:proofErr w:type="spellEnd"/>
      <w:r w:rsidRPr="00BD7BB6">
        <w:rPr>
          <w:rFonts w:ascii="Times New Roman" w:eastAsia="MS Mincho" w:hAnsi="Times New Roman" w:cs="Times New Roman"/>
          <w:color w:val="auto"/>
          <w:lang w:val="en-US" w:bidi="ar-SA"/>
        </w:rPr>
        <w:t>. Tush</w:t>
      </w:r>
      <w:r w:rsidRPr="00BD7BB6">
        <w:rPr>
          <w:rFonts w:ascii="Times New Roman" w:eastAsia="MS Mincho" w:hAnsi="Times New Roman" w:cs="Times New Roman"/>
          <w:color w:val="auto"/>
          <w:lang w:val="uz-Cyrl-UZ" w:bidi="ar-SA"/>
        </w:rPr>
        <w:t>u</w:t>
      </w:r>
      <w:proofErr w:type="spellStart"/>
      <w:r w:rsidRPr="00BD7BB6">
        <w:rPr>
          <w:rFonts w:ascii="Times New Roman" w:eastAsia="MS Mincho" w:hAnsi="Times New Roman" w:cs="Times New Roman"/>
          <w:color w:val="auto"/>
          <w:lang w:val="en-US" w:bidi="ar-SA"/>
        </w:rPr>
        <w:t>ntirish</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 xml:space="preserve">qismi </w:t>
      </w:r>
      <w:proofErr w:type="spellStart"/>
      <w:r w:rsidRPr="00BD7BB6">
        <w:rPr>
          <w:rFonts w:ascii="Times New Roman" w:eastAsia="MS Mincho" w:hAnsi="Times New Roman" w:cs="Times New Roman"/>
          <w:color w:val="auto"/>
          <w:lang w:val="en-US" w:bidi="ar-SA"/>
        </w:rPr>
        <w:t>bitiruv</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malakaviy</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ishining</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mazmuni</w:t>
      </w:r>
      <w:proofErr w:type="spellEnd"/>
      <w:r w:rsidRPr="00BD7BB6">
        <w:rPr>
          <w:rFonts w:ascii="Times New Roman" w:eastAsia="MS Mincho" w:hAnsi="Times New Roman" w:cs="Times New Roman"/>
          <w:color w:val="auto"/>
          <w:lang w:val="uz-Cyrl-UZ" w:bidi="ar-SA"/>
        </w:rPr>
        <w:t>ni</w:t>
      </w:r>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qisqa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va</w:t>
      </w:r>
      <w:proofErr w:type="spellEnd"/>
      <w:r w:rsidRPr="00BD7BB6">
        <w:rPr>
          <w:rFonts w:ascii="Times New Roman" w:eastAsia="MS Mincho" w:hAnsi="Times New Roman" w:cs="Times New Roman"/>
          <w:color w:val="auto"/>
          <w:lang w:val="en-US" w:bidi="ar-SA"/>
        </w:rPr>
        <w:t xml:space="preserve"> </w:t>
      </w:r>
      <w:proofErr w:type="spellStart"/>
      <w:r w:rsidRPr="00BD7BB6">
        <w:rPr>
          <w:rFonts w:ascii="Times New Roman" w:eastAsia="MS Mincho" w:hAnsi="Times New Roman" w:cs="Times New Roman"/>
          <w:color w:val="auto"/>
          <w:lang w:val="en-US" w:bidi="ar-SA"/>
        </w:rPr>
        <w:t>muayyan</w:t>
      </w:r>
      <w:proofErr w:type="spellEnd"/>
      <w:r w:rsidRPr="00BD7BB6">
        <w:rPr>
          <w:rFonts w:ascii="Times New Roman" w:eastAsia="MS Mincho" w:hAnsi="Times New Roman" w:cs="Times New Roman"/>
          <w:color w:val="auto"/>
          <w:lang w:val="en-US" w:bidi="ar-SA"/>
        </w:rPr>
        <w:t xml:space="preserve"> </w:t>
      </w:r>
      <w:r w:rsidRPr="00BD7BB6">
        <w:rPr>
          <w:rFonts w:ascii="Times New Roman" w:eastAsia="MS Mincho" w:hAnsi="Times New Roman" w:cs="Times New Roman"/>
          <w:color w:val="auto"/>
          <w:lang w:val="uz-Cyrl-UZ" w:bidi="ar-SA"/>
        </w:rPr>
        <w:t>shaklda ifodalashi lozim. Zururiy hollarda tushuntirish qismga grafiklar, rasmlar, eskizlar, diagrammalar, sxema va boshqalar, shuningdek, zaruriy qo‘shimcha axborot yozilgan elektron shakldagi ma’lumotlar ilova etilishi mumkin.</w:t>
      </w:r>
    </w:p>
    <w:p w14:paraId="67FD346B"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Bitiruv malakaviy ishlarning tarkibiga bitiruv malakaviy ishning mavzusi, maqsadi va vazifalaridan kelib chiqqan holda elektron shakldagi taqdimot materiallari kiritilishi mumkin.</w:t>
      </w:r>
    </w:p>
    <w:p w14:paraId="77D0EC2C"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Tushuntirish qismi kamida 10-15 ming so‘z  xajmida belgilanadi. Tushuntirish qismi rasmiylashtirishda quyidagilarga e’tibor berish tavsiya etiladi:</w:t>
      </w:r>
    </w:p>
    <w:p w14:paraId="25014521"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tushuntirish matni orasida ochiq joy qolmasligi;</w:t>
      </w:r>
    </w:p>
    <w:p w14:paraId="3CC5C141"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har bir qism tugagach yangi qism yangi saxifadan boshlanishi;</w:t>
      </w:r>
    </w:p>
    <w:p w14:paraId="0993B248"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tushuntirish matni bir hil rangda yozilishi (ostiga boshqa rangda yoki yozilgan rangda chiziq tortish va raqamlarni doiraga olib qo‘yilishi ta’qiqlanadi);</w:t>
      </w:r>
    </w:p>
    <w:p w14:paraId="022B3B91"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 xml:space="preserve">matn A4 formatdagi titul varaqqa (bunda barcha varaqlar bir xildagi qog‘oz bo‘lishi zarur) chapdan 30 mm tepa va pastdan 20 mm va o‘ngdan 10 mm tashlab yoziladi. Bunda bir sahifadagi qatorlar soni 27-28 qator bo‘lishi ta’minlanishi; </w:t>
      </w:r>
    </w:p>
    <w:p w14:paraId="4F98E11F"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texnologik jarayonning  operasiyalar va eskizlar kartalari standart formatlarda tayyorlanadi.</w:t>
      </w:r>
    </w:p>
    <w:p w14:paraId="37014BFD"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taqriz (agar taqrizchi boshqa korxona yoki muassasasidan bo‘lsa albatta muxr va taqrizchi imzosi bo‘lishi zarur);</w:t>
      </w:r>
    </w:p>
    <w:p w14:paraId="47CCFEB4" w14:textId="77777777" w:rsidR="00D56AFD" w:rsidRPr="00BD7BB6" w:rsidRDefault="00D56AFD" w:rsidP="00D56AFD">
      <w:pPr>
        <w:widowControl/>
        <w:numPr>
          <w:ilvl w:val="0"/>
          <w:numId w:val="21"/>
        </w:numPr>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taqriz tasdiqlangan namunaviy blankada rahbar tomonidan qo‘l yozma shaklida to‘ldiriladi.</w:t>
      </w:r>
    </w:p>
    <w:p w14:paraId="1E541868"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 xml:space="preserve">Chizmalarning formati, shartli belgilari, shrift va masshtablari amaldagi standartlar talablariga qat’iy muvofiq kelishi zarur, odatda chizmalar A2 formatli qog‘ozda (4-5 varaq hajmida) qalamda bajariladi yoki kompyuterda tayyorlanadi.  </w:t>
      </w:r>
    </w:p>
    <w:p w14:paraId="1B391F88" w14:textId="77777777" w:rsidR="00D56AFD" w:rsidRPr="00BD7BB6" w:rsidRDefault="00D56AFD" w:rsidP="00D56AFD">
      <w:pPr>
        <w:widowControl/>
        <w:spacing w:line="360" w:lineRule="auto"/>
        <w:ind w:firstLine="708"/>
        <w:jc w:val="both"/>
        <w:rPr>
          <w:rFonts w:ascii="Times New Roman" w:eastAsia="MS Mincho" w:hAnsi="Times New Roman" w:cs="Times New Roman"/>
          <w:color w:val="C00000"/>
          <w:lang w:val="uz-Cyrl-UZ" w:bidi="ar-SA"/>
        </w:rPr>
      </w:pPr>
      <w:r w:rsidRPr="00BD7BB6">
        <w:rPr>
          <w:rFonts w:ascii="Times New Roman" w:eastAsia="MS Mincho" w:hAnsi="Times New Roman" w:cs="Times New Roman"/>
          <w:color w:val="auto"/>
          <w:lang w:val="uz-Cyrl-UZ" w:bidi="ar-SA"/>
        </w:rPr>
        <w:t xml:space="preserve"> Boshqa standart  formatlardagi  chizmalar  A2  formatga keltirilib hisoblanadi.</w:t>
      </w:r>
      <w:r w:rsidRPr="00BD7BB6">
        <w:rPr>
          <w:rFonts w:ascii="Times New Roman" w:eastAsia="MS Mincho" w:hAnsi="Times New Roman" w:cs="Times New Roman"/>
          <w:color w:val="C00000"/>
          <w:lang w:val="uz-Cyrl-UZ" w:bidi="ar-SA"/>
        </w:rPr>
        <w:t xml:space="preserve"> </w:t>
      </w:r>
    </w:p>
    <w:p w14:paraId="797B5E66"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Chizmalarning formati, shartli belgilar, shrift va mashtablari amaldagi DSTlar talablariga qat’iy muvofiq kelishi zarur.</w:t>
      </w:r>
    </w:p>
    <w:p w14:paraId="0CE15F87" w14:textId="77777777" w:rsidR="00D56AFD" w:rsidRPr="00BD7BB6" w:rsidRDefault="00D56AFD" w:rsidP="00D56AFD">
      <w:pPr>
        <w:widowControl/>
        <w:spacing w:line="360" w:lineRule="auto"/>
        <w:ind w:firstLine="708"/>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Kafedraning tavsiyasiga binoan bitiruv malakaviy ish chet tillarining birida bajarilishi mumkin. Chet tilida bajarilgan ishga davlat tilidagi annotasiya ilova etiladi va ximoya vaqtida tarjima ta’minlanadi.</w:t>
      </w:r>
    </w:p>
    <w:p w14:paraId="3876A487" w14:textId="77777777" w:rsidR="00D56AFD" w:rsidRPr="00BD7BB6" w:rsidRDefault="00D56AFD" w:rsidP="00D56AFD">
      <w:pPr>
        <w:widowControl/>
        <w:spacing w:line="360" w:lineRule="auto"/>
        <w:ind w:firstLine="709"/>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Himoyada bajarilgan bitiruv malakaviy ishini baholash yuqoridagi talablardan kelib chiqib quyidagi mezonlar asosida amalga oshiriladi.</w:t>
      </w:r>
    </w:p>
    <w:p w14:paraId="3A929733" w14:textId="77777777" w:rsidR="00D56AFD" w:rsidRPr="00BD7BB6" w:rsidRDefault="00D56AFD" w:rsidP="00D56AFD">
      <w:pPr>
        <w:widowControl/>
        <w:jc w:val="both"/>
        <w:rPr>
          <w:rFonts w:ascii="Times New Roman" w:eastAsia="MS Mincho" w:hAnsi="Times New Roman" w:cs="Times New Roman"/>
          <w:color w:val="auto"/>
          <w:lang w:val="uz-Cyrl-UZ" w:bidi="ar-SA"/>
        </w:rPr>
      </w:pPr>
    </w:p>
    <w:tbl>
      <w:tblPr>
        <w:tblW w:w="0" w:type="auto"/>
        <w:tblLook w:val="04A0" w:firstRow="1" w:lastRow="0" w:firstColumn="1" w:lastColumn="0" w:noHBand="0" w:noVBand="1"/>
      </w:tblPr>
      <w:tblGrid>
        <w:gridCol w:w="1668"/>
        <w:gridCol w:w="8080"/>
      </w:tblGrid>
      <w:tr w:rsidR="00D56AFD" w:rsidRPr="00BD7BB6" w14:paraId="14FC9220" w14:textId="77777777" w:rsidTr="0079777F">
        <w:tc>
          <w:tcPr>
            <w:tcW w:w="1668" w:type="dxa"/>
          </w:tcPr>
          <w:p w14:paraId="24BF564C" w14:textId="77777777" w:rsidR="00D56AFD" w:rsidRPr="00BD7BB6" w:rsidRDefault="00D56AFD" w:rsidP="0079777F">
            <w:pPr>
              <w:widowControl/>
              <w:spacing w:line="360" w:lineRule="auto"/>
              <w:jc w:val="center"/>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en-US" w:bidi="ar-SA"/>
              </w:rPr>
              <w:lastRenderedPageBreak/>
              <w:t>“5” baho</w:t>
            </w:r>
          </w:p>
          <w:p w14:paraId="5B5E621F" w14:textId="77777777" w:rsidR="00D56AFD" w:rsidRPr="00BD7BB6" w:rsidRDefault="00D56AFD" w:rsidP="0079777F">
            <w:pPr>
              <w:widowControl/>
              <w:spacing w:line="360" w:lineRule="auto"/>
              <w:jc w:val="center"/>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en-US" w:bidi="ar-SA"/>
              </w:rPr>
              <w:t>90</w:t>
            </w:r>
            <w:r w:rsidRPr="00BD7BB6">
              <w:rPr>
                <w:rFonts w:ascii="Times New Roman" w:eastAsia="MS Mincho" w:hAnsi="Times New Roman" w:cs="Times New Roman"/>
                <w:color w:val="auto"/>
                <w:lang w:val="uz-Cyrl-UZ" w:bidi="ar-SA"/>
              </w:rPr>
              <w:t>-100</w:t>
            </w:r>
            <w:r w:rsidRPr="00BD7BB6">
              <w:rPr>
                <w:rFonts w:ascii="Times New Roman" w:eastAsia="MS Mincho" w:hAnsi="Times New Roman" w:cs="Times New Roman"/>
                <w:color w:val="auto"/>
                <w:lang w:val="en-US" w:bidi="ar-SA"/>
              </w:rPr>
              <w:t xml:space="preserve"> ball</w:t>
            </w:r>
          </w:p>
        </w:tc>
        <w:tc>
          <w:tcPr>
            <w:tcW w:w="8080" w:type="dxa"/>
          </w:tcPr>
          <w:p w14:paraId="508F3EDF" w14:textId="77777777" w:rsidR="00D56AFD" w:rsidRDefault="00D56AFD" w:rsidP="0079777F">
            <w:pPr>
              <w:widowControl/>
              <w:spacing w:line="360" w:lineRule="auto"/>
              <w:jc w:val="both"/>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uz-Cyrl-UZ" w:bidi="ar-SA"/>
              </w:rPr>
              <w:t>Talaba belgilangan vaqt mobaynida berilgan mavzu bo‘yicha bajargan ishlarni aytib beradi. Bitiruv malakaviy ishi topshirig‘ida berilgan   mavzuni qurilish soxasida   tutgan  o‘rni, hamda  shu tarmog‘ini kelajagi va  ishi  topshirig‘ini o‘ziga xos tomonlari to‘g‘risida gapirib beradi. Talab etilgan chizmalar, sxemalarni tushuntirib bera oladi.  Yuqori nazariy va amaliy bilimga ega ekanligini ko‘rsatadi. Berilgan topshiriq bo‘yicha ijodiy fikrlaydi, mustaqil xulosa va qarorlar qabul qila oladi. DAK a’zolari tomonidan berilgan savolarga to‘liq javob bera oladi.</w:t>
            </w:r>
          </w:p>
          <w:p w14:paraId="4EE72829" w14:textId="77777777" w:rsidR="00D56AFD" w:rsidRPr="00D56AFD" w:rsidRDefault="00D56AFD" w:rsidP="0079777F">
            <w:pPr>
              <w:widowControl/>
              <w:spacing w:line="360" w:lineRule="auto"/>
              <w:jc w:val="both"/>
              <w:rPr>
                <w:rFonts w:ascii="Times New Roman" w:eastAsia="MS Mincho" w:hAnsi="Times New Roman" w:cs="Times New Roman"/>
                <w:color w:val="auto"/>
                <w:lang w:val="en-US" w:bidi="ar-SA"/>
              </w:rPr>
            </w:pPr>
          </w:p>
        </w:tc>
      </w:tr>
      <w:tr w:rsidR="00D56AFD" w:rsidRPr="00BD7BB6" w14:paraId="21B3D246" w14:textId="77777777" w:rsidTr="0079777F">
        <w:tc>
          <w:tcPr>
            <w:tcW w:w="1668" w:type="dxa"/>
          </w:tcPr>
          <w:p w14:paraId="387E9850" w14:textId="77777777" w:rsidR="00D56AFD" w:rsidRPr="00BD7BB6" w:rsidRDefault="00D56AFD" w:rsidP="0079777F">
            <w:pPr>
              <w:widowControl/>
              <w:spacing w:line="360" w:lineRule="auto"/>
              <w:jc w:val="center"/>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en-US" w:bidi="ar-SA"/>
              </w:rPr>
              <w:t>“4” baho</w:t>
            </w:r>
          </w:p>
          <w:p w14:paraId="6BA601DD" w14:textId="77777777" w:rsidR="00D56AFD" w:rsidRPr="00BD7BB6" w:rsidRDefault="00D56AFD" w:rsidP="0079777F">
            <w:pPr>
              <w:widowControl/>
              <w:spacing w:line="360" w:lineRule="auto"/>
              <w:jc w:val="center"/>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en-US" w:bidi="ar-SA"/>
              </w:rPr>
              <w:t>70</w:t>
            </w:r>
            <w:r w:rsidRPr="00BD7BB6">
              <w:rPr>
                <w:rFonts w:ascii="Times New Roman" w:eastAsia="MS Mincho" w:hAnsi="Times New Roman" w:cs="Times New Roman"/>
                <w:color w:val="auto"/>
                <w:lang w:val="uz-Cyrl-UZ" w:bidi="ar-SA"/>
              </w:rPr>
              <w:t>-8</w:t>
            </w:r>
            <w:r w:rsidRPr="00BD7BB6">
              <w:rPr>
                <w:rFonts w:ascii="Times New Roman" w:eastAsia="MS Mincho" w:hAnsi="Times New Roman" w:cs="Times New Roman"/>
                <w:color w:val="auto"/>
                <w:lang w:val="en-US" w:bidi="ar-SA"/>
              </w:rPr>
              <w:t>9 ball</w:t>
            </w:r>
          </w:p>
        </w:tc>
        <w:tc>
          <w:tcPr>
            <w:tcW w:w="8080" w:type="dxa"/>
          </w:tcPr>
          <w:p w14:paraId="2028F2A4" w14:textId="77777777" w:rsidR="00D56AFD" w:rsidRDefault="00D56AFD" w:rsidP="0079777F">
            <w:pPr>
              <w:widowControl/>
              <w:spacing w:line="360" w:lineRule="auto"/>
              <w:jc w:val="both"/>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uz-Cyrl-UZ" w:bidi="ar-SA"/>
              </w:rPr>
              <w:t>Talaba bajargan ishlarni qisqa va l</w:t>
            </w:r>
            <w:r w:rsidRPr="00BD7BB6">
              <w:rPr>
                <w:rFonts w:ascii="Times New Roman" w:eastAsia="MS Mincho" w:hAnsi="Times New Roman" w:cs="Times New Roman"/>
                <w:color w:val="auto"/>
                <w:lang w:val="en-US" w:bidi="ar-SA"/>
              </w:rPr>
              <w:t>o</w:t>
            </w:r>
            <w:r w:rsidRPr="00BD7BB6">
              <w:rPr>
                <w:rFonts w:ascii="Times New Roman" w:eastAsia="MS Mincho" w:hAnsi="Times New Roman" w:cs="Times New Roman"/>
                <w:color w:val="auto"/>
                <w:lang w:val="uz-Cyrl-UZ" w:bidi="ar-SA"/>
              </w:rPr>
              <w:t xml:space="preserve">‘nda aytib beradi. Bitiruv malakaviy ishi topshirig‘ida berilgan mavzuni qurilish soxasida tutgan o‘rni, hamda shu tarmog‘ini kelajagi va  ishi  topshirig‘ini o‘ziga xos tomonlari to‘g‘risida gapirib beradi. </w:t>
            </w:r>
            <w:r w:rsidRPr="00BD7BB6">
              <w:rPr>
                <w:rFonts w:ascii="Times New Roman" w:eastAsia="Times New Roman" w:hAnsi="Times New Roman" w:cs="Times New Roman"/>
                <w:color w:val="auto"/>
                <w:lang w:val="uz-Cyrl-UZ" w:bidi="ar-SA"/>
              </w:rPr>
              <w:t>Bitiruv malakaviy ishining bo‘limlarini yoritadi.</w:t>
            </w:r>
            <w:r w:rsidRPr="00BD7BB6">
              <w:rPr>
                <w:rFonts w:ascii="Times New Roman" w:eastAsia="MS Mincho" w:hAnsi="Times New Roman" w:cs="Times New Roman"/>
                <w:color w:val="auto"/>
                <w:lang w:val="uz-Cyrl-UZ" w:bidi="ar-SA"/>
              </w:rPr>
              <w:t xml:space="preserve">  Talab etilgan chizmalarni tushuntirib bera oladi.  Yuqori nazariy va amaliy bilimga ega ekanligini ko‘rsatadi. Mustaqil mushohada yuritib nazariy bilimini amalda qo‘llay oladi. DAK a’zolari tomonidan berilgan savo</w:t>
            </w:r>
            <w:r w:rsidRPr="00BD7BB6">
              <w:rPr>
                <w:rFonts w:ascii="Times New Roman" w:eastAsia="MS Mincho" w:hAnsi="Times New Roman" w:cs="Times New Roman"/>
                <w:color w:val="auto"/>
                <w:lang w:val="en-US" w:bidi="ar-SA"/>
              </w:rPr>
              <w:t>l</w:t>
            </w:r>
            <w:r w:rsidRPr="00BD7BB6">
              <w:rPr>
                <w:rFonts w:ascii="Times New Roman" w:eastAsia="MS Mincho" w:hAnsi="Times New Roman" w:cs="Times New Roman"/>
                <w:color w:val="auto"/>
                <w:lang w:val="uz-Cyrl-UZ" w:bidi="ar-SA"/>
              </w:rPr>
              <w:t>larga to‘liq javob bera oladi.</w:t>
            </w:r>
          </w:p>
          <w:p w14:paraId="5AA25C17" w14:textId="77777777" w:rsidR="00D56AFD" w:rsidRPr="00D56AFD" w:rsidRDefault="00D56AFD" w:rsidP="0079777F">
            <w:pPr>
              <w:widowControl/>
              <w:spacing w:line="360" w:lineRule="auto"/>
              <w:jc w:val="both"/>
              <w:rPr>
                <w:rFonts w:ascii="Times New Roman" w:eastAsia="MS Mincho" w:hAnsi="Times New Roman" w:cs="Times New Roman"/>
                <w:color w:val="auto"/>
                <w:lang w:val="en-US" w:bidi="ar-SA"/>
              </w:rPr>
            </w:pPr>
          </w:p>
        </w:tc>
      </w:tr>
      <w:tr w:rsidR="00D56AFD" w:rsidRPr="00BD7BB6" w14:paraId="450E91EE" w14:textId="77777777" w:rsidTr="0079777F">
        <w:tc>
          <w:tcPr>
            <w:tcW w:w="1668" w:type="dxa"/>
          </w:tcPr>
          <w:p w14:paraId="0A967AD6" w14:textId="77777777" w:rsidR="00D56AFD" w:rsidRPr="00BD7BB6" w:rsidRDefault="00D56AFD" w:rsidP="0079777F">
            <w:pPr>
              <w:widowControl/>
              <w:spacing w:line="360" w:lineRule="auto"/>
              <w:jc w:val="center"/>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en-US" w:bidi="ar-SA"/>
              </w:rPr>
              <w:t>“3” baho</w:t>
            </w:r>
          </w:p>
          <w:p w14:paraId="49F30815" w14:textId="77777777" w:rsidR="00D56AFD" w:rsidRPr="00BD7BB6" w:rsidRDefault="00D56AFD" w:rsidP="0079777F">
            <w:pPr>
              <w:widowControl/>
              <w:spacing w:line="360" w:lineRule="auto"/>
              <w:jc w:val="center"/>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en-US" w:bidi="ar-SA"/>
              </w:rPr>
              <w:t>60</w:t>
            </w:r>
            <w:r w:rsidRPr="00BD7BB6">
              <w:rPr>
                <w:rFonts w:ascii="Times New Roman" w:eastAsia="MS Mincho" w:hAnsi="Times New Roman" w:cs="Times New Roman"/>
                <w:color w:val="auto"/>
                <w:lang w:val="uz-Cyrl-UZ" w:bidi="ar-SA"/>
              </w:rPr>
              <w:t>-</w:t>
            </w:r>
            <w:r w:rsidRPr="00BD7BB6">
              <w:rPr>
                <w:rFonts w:ascii="Times New Roman" w:eastAsia="MS Mincho" w:hAnsi="Times New Roman" w:cs="Times New Roman"/>
                <w:color w:val="auto"/>
                <w:lang w:val="en-US" w:bidi="ar-SA"/>
              </w:rPr>
              <w:t>69 ball</w:t>
            </w:r>
          </w:p>
        </w:tc>
        <w:tc>
          <w:tcPr>
            <w:tcW w:w="8080" w:type="dxa"/>
          </w:tcPr>
          <w:p w14:paraId="0A63A735" w14:textId="77777777" w:rsidR="00D56AFD" w:rsidRDefault="00D56AFD" w:rsidP="0079777F">
            <w:pPr>
              <w:widowControl/>
              <w:spacing w:line="360" w:lineRule="auto"/>
              <w:jc w:val="both"/>
              <w:rPr>
                <w:rFonts w:ascii="Times New Roman" w:eastAsia="Times New Roman" w:hAnsi="Times New Roman" w:cs="Times New Roman"/>
                <w:color w:val="auto"/>
                <w:lang w:val="en-US" w:bidi="ar-SA"/>
              </w:rPr>
            </w:pPr>
            <w:r w:rsidRPr="00BD7BB6">
              <w:rPr>
                <w:rFonts w:ascii="Times New Roman" w:eastAsia="MS Mincho" w:hAnsi="Times New Roman" w:cs="Times New Roman"/>
                <w:color w:val="auto"/>
                <w:lang w:val="uz-Cyrl-UZ" w:bidi="ar-SA"/>
              </w:rPr>
              <w:t>Talaba bajargan ishlarni aytib beradi. amaliy</w:t>
            </w:r>
            <w:r w:rsidRPr="00BD7BB6">
              <w:rPr>
                <w:rFonts w:ascii="Times New Roman" w:eastAsia="Times New Roman" w:hAnsi="Times New Roman" w:cs="Times New Roman"/>
                <w:color w:val="auto"/>
                <w:lang w:val="uz-Cyrl-UZ" w:bidi="ar-SA"/>
              </w:rPr>
              <w:t xml:space="preserve"> </w:t>
            </w:r>
            <w:r w:rsidRPr="00BD7BB6">
              <w:rPr>
                <w:rFonts w:ascii="Times New Roman" w:eastAsia="Times New Roman" w:hAnsi="Times New Roman" w:cs="Times New Roman"/>
                <w:color w:val="auto"/>
                <w:lang w:val="en-US" w:bidi="ar-SA"/>
              </w:rPr>
              <w:t>t</w:t>
            </w:r>
            <w:r w:rsidRPr="00BD7BB6">
              <w:rPr>
                <w:rFonts w:ascii="Times New Roman" w:eastAsia="Times New Roman" w:hAnsi="Times New Roman" w:cs="Times New Roman"/>
                <w:color w:val="auto"/>
                <w:lang w:val="uz-Cyrl-UZ" w:bidi="ar-SA"/>
              </w:rPr>
              <w:t xml:space="preserve">alab etilgan rasmlar va chizmalarni tushuntirib bera oladi. </w:t>
            </w:r>
            <w:r w:rsidRPr="00BD7BB6">
              <w:rPr>
                <w:rFonts w:ascii="Times New Roman" w:eastAsia="MS Mincho" w:hAnsi="Times New Roman" w:cs="Times New Roman"/>
                <w:color w:val="auto"/>
                <w:lang w:val="uz-Cyrl-UZ" w:bidi="ar-SA"/>
              </w:rPr>
              <w:t>Bitiruv malakaviy ishi topshirig‘ida berilgan   mavzuni ishi  topshirig‘ini o‘ziga xos tomonlari to‘g‘risida gapirib beradi.</w:t>
            </w:r>
            <w:r w:rsidRPr="00BD7BB6">
              <w:rPr>
                <w:rFonts w:ascii="Times New Roman" w:eastAsia="Times New Roman" w:hAnsi="Times New Roman" w:cs="Times New Roman"/>
                <w:color w:val="auto"/>
                <w:lang w:val="uz-Cyrl-UZ" w:bidi="ar-SA"/>
              </w:rPr>
              <w:t xml:space="preserve"> Topshiriqni mohiyatini tushunish, uni bilish va aytib berish ko‘nikmalariga ega ekanligini, oldiga qo‘yilgan masalani yechish yo‘llari bo‘yicha ma’lum bir tasavvurga ega ekanligini ko‘rsatadi.</w:t>
            </w:r>
          </w:p>
          <w:p w14:paraId="0B89EB25" w14:textId="77777777" w:rsidR="00D56AFD" w:rsidRPr="00D56AFD" w:rsidRDefault="00D56AFD" w:rsidP="0079777F">
            <w:pPr>
              <w:widowControl/>
              <w:spacing w:line="360" w:lineRule="auto"/>
              <w:jc w:val="both"/>
              <w:rPr>
                <w:rFonts w:ascii="Times New Roman" w:eastAsia="MS Mincho" w:hAnsi="Times New Roman" w:cs="Times New Roman"/>
                <w:color w:val="auto"/>
                <w:lang w:val="en-US" w:bidi="ar-SA"/>
              </w:rPr>
            </w:pPr>
          </w:p>
        </w:tc>
      </w:tr>
      <w:tr w:rsidR="00D56AFD" w:rsidRPr="00BD7BB6" w14:paraId="79262D83" w14:textId="77777777" w:rsidTr="0079777F">
        <w:tc>
          <w:tcPr>
            <w:tcW w:w="1668" w:type="dxa"/>
          </w:tcPr>
          <w:p w14:paraId="5B0126BC" w14:textId="77777777" w:rsidR="00D56AFD" w:rsidRPr="00BD7BB6" w:rsidRDefault="00D56AFD" w:rsidP="0079777F">
            <w:pPr>
              <w:widowControl/>
              <w:spacing w:line="360" w:lineRule="auto"/>
              <w:jc w:val="center"/>
              <w:rPr>
                <w:rFonts w:ascii="Times New Roman" w:eastAsia="MS Mincho" w:hAnsi="Times New Roman" w:cs="Times New Roman"/>
                <w:color w:val="auto"/>
                <w:lang w:val="en-US" w:bidi="ar-SA"/>
              </w:rPr>
            </w:pPr>
            <w:r w:rsidRPr="00BD7BB6">
              <w:rPr>
                <w:rFonts w:ascii="Times New Roman" w:eastAsia="MS Mincho" w:hAnsi="Times New Roman" w:cs="Times New Roman"/>
                <w:color w:val="auto"/>
                <w:lang w:val="en-US" w:bidi="ar-SA"/>
              </w:rPr>
              <w:t>“2” baho</w:t>
            </w:r>
          </w:p>
          <w:p w14:paraId="5637DAE1" w14:textId="77777777" w:rsidR="00D56AFD" w:rsidRPr="00BD7BB6" w:rsidRDefault="00D56AFD" w:rsidP="0079777F">
            <w:pPr>
              <w:widowControl/>
              <w:spacing w:line="360" w:lineRule="auto"/>
              <w:jc w:val="center"/>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en-US" w:bidi="ar-SA"/>
              </w:rPr>
              <w:t>55</w:t>
            </w:r>
            <w:r w:rsidRPr="00BD7BB6">
              <w:rPr>
                <w:rFonts w:ascii="Times New Roman" w:eastAsia="MS Mincho" w:hAnsi="Times New Roman" w:cs="Times New Roman"/>
                <w:color w:val="auto"/>
                <w:lang w:val="uz-Cyrl-UZ" w:bidi="ar-SA"/>
              </w:rPr>
              <w:t>-</w:t>
            </w:r>
            <w:r w:rsidRPr="00BD7BB6">
              <w:rPr>
                <w:rFonts w:ascii="Times New Roman" w:eastAsia="MS Mincho" w:hAnsi="Times New Roman" w:cs="Times New Roman"/>
                <w:color w:val="auto"/>
                <w:lang w:val="en-US" w:bidi="ar-SA"/>
              </w:rPr>
              <w:t>59 ball</w:t>
            </w:r>
          </w:p>
        </w:tc>
        <w:tc>
          <w:tcPr>
            <w:tcW w:w="8080" w:type="dxa"/>
          </w:tcPr>
          <w:p w14:paraId="37D4C8C0" w14:textId="77777777" w:rsidR="00D56AFD" w:rsidRPr="00BD7BB6" w:rsidRDefault="00D56AFD" w:rsidP="0079777F">
            <w:pPr>
              <w:widowControl/>
              <w:spacing w:line="360" w:lineRule="auto"/>
              <w:jc w:val="both"/>
              <w:rPr>
                <w:rFonts w:ascii="Times New Roman" w:eastAsia="MS Mincho" w:hAnsi="Times New Roman" w:cs="Times New Roman"/>
                <w:color w:val="auto"/>
                <w:lang w:val="uz-Cyrl-UZ" w:bidi="ar-SA"/>
              </w:rPr>
            </w:pPr>
            <w:r w:rsidRPr="00BD7BB6">
              <w:rPr>
                <w:rFonts w:ascii="Times New Roman" w:eastAsia="MS Mincho" w:hAnsi="Times New Roman" w:cs="Times New Roman"/>
                <w:color w:val="auto"/>
                <w:lang w:val="uz-Cyrl-UZ" w:bidi="ar-SA"/>
              </w:rPr>
              <w:t>Talaba bajarilgan bitiruv malakaviy ishini yorita olmaydi, belgilangan vazifa va maqsad bo‘yicha  aniq tasavvuri yo‘q, berilgan savollar bo‘yicha yetarli nazariy hamda amaliy bilimga hamda ko‘nikmaga ega emas.</w:t>
            </w:r>
          </w:p>
        </w:tc>
      </w:tr>
    </w:tbl>
    <w:p w14:paraId="5D3A2EFA" w14:textId="77777777" w:rsidR="00D56AFD" w:rsidRPr="00BD7BB6" w:rsidRDefault="00D56AFD" w:rsidP="00D56AFD">
      <w:pPr>
        <w:jc w:val="center"/>
        <w:rPr>
          <w:rFonts w:ascii="Times New Roman" w:hAnsi="Times New Roman" w:cs="Times New Roman"/>
          <w:b/>
          <w:lang w:val="uz-Cyrl-UZ"/>
        </w:rPr>
      </w:pPr>
      <w:r>
        <w:rPr>
          <w:rFonts w:ascii="Times New Roman" w:hAnsi="Times New Roman" w:cs="Times New Roman"/>
          <w:b/>
          <w:lang w:val="uz-Cyrl-UZ"/>
        </w:rPr>
        <w:br w:type="page"/>
      </w:r>
      <w:r w:rsidRPr="00BD7BB6">
        <w:rPr>
          <w:rFonts w:ascii="Times New Roman" w:hAnsi="Times New Roman" w:cs="Times New Roman"/>
          <w:b/>
          <w:lang w:val="uz-Cyrl-UZ"/>
        </w:rPr>
        <w:lastRenderedPageBreak/>
        <w:t>ADABIYОTLAR RO‘YXATI</w:t>
      </w:r>
    </w:p>
    <w:p w14:paraId="1C291A5E" w14:textId="77777777" w:rsidR="00D56AFD" w:rsidRPr="00BD7BB6" w:rsidRDefault="00D56AFD" w:rsidP="00D56AFD">
      <w:pPr>
        <w:jc w:val="center"/>
        <w:rPr>
          <w:rFonts w:ascii="Times New Roman" w:hAnsi="Times New Roman" w:cs="Times New Roman"/>
          <w:b/>
          <w:lang w:val="uz-Cyrl-UZ"/>
        </w:rPr>
      </w:pPr>
    </w:p>
    <w:p w14:paraId="6FE5510D" w14:textId="77777777" w:rsidR="00D56AFD" w:rsidRPr="00BD7BB6" w:rsidRDefault="00D56AFD" w:rsidP="00D56AFD">
      <w:pPr>
        <w:pStyle w:val="af4"/>
        <w:widowControl/>
        <w:numPr>
          <w:ilvl w:val="0"/>
          <w:numId w:val="24"/>
        </w:numPr>
        <w:shd w:val="clear" w:color="auto" w:fill="FFFFFF"/>
        <w:autoSpaceDE/>
        <w:autoSpaceDN/>
        <w:adjustRightInd/>
        <w:spacing w:before="120" w:after="0"/>
        <w:jc w:val="both"/>
        <w:rPr>
          <w:rStyle w:val="rvts9"/>
          <w:rFonts w:eastAsia="Arial Unicode MS"/>
          <w:sz w:val="24"/>
          <w:szCs w:val="24"/>
          <w:lang w:val="uz-Cyrl-UZ"/>
        </w:rPr>
      </w:pPr>
      <w:r w:rsidRPr="00BD7BB6">
        <w:rPr>
          <w:sz w:val="24"/>
          <w:szCs w:val="24"/>
          <w:lang w:val="uz-Cyrl-UZ"/>
        </w:rPr>
        <w:t xml:space="preserve">O‘zbekiston Respublikasi Prezidentining 2017-yil 17-fevraldagi “O‘zbekiston Respublikasini yanada rivojlantirish bo‘yicha </w:t>
      </w:r>
      <w:r w:rsidRPr="00BD7BB6">
        <w:rPr>
          <w:sz w:val="24"/>
          <w:szCs w:val="24"/>
          <w:lang w:val="uz-Latn-UZ"/>
        </w:rPr>
        <w:t>h</w:t>
      </w:r>
      <w:r w:rsidRPr="00BD7BB6">
        <w:rPr>
          <w:sz w:val="24"/>
          <w:szCs w:val="24"/>
          <w:lang w:val="uz-Cyrl-UZ"/>
        </w:rPr>
        <w:t>arakatlar strategiyasi t</w:t>
      </w:r>
      <w:r w:rsidRPr="00BD7BB6">
        <w:rPr>
          <w:sz w:val="24"/>
          <w:szCs w:val="24"/>
          <w:lang w:val="uz-Latn-UZ"/>
        </w:rPr>
        <w:t>o‘</w:t>
      </w:r>
      <w:r w:rsidRPr="00BD7BB6">
        <w:rPr>
          <w:sz w:val="24"/>
          <w:szCs w:val="24"/>
          <w:lang w:val="uz-Cyrl-UZ"/>
        </w:rPr>
        <w:t>g‘risida”gi PF-4947-son Farmoni.</w:t>
      </w:r>
    </w:p>
    <w:p w14:paraId="4B6355CF" w14:textId="77777777" w:rsidR="00D56AFD" w:rsidRPr="00BD7BB6" w:rsidRDefault="00D56AFD" w:rsidP="00D56AFD">
      <w:pPr>
        <w:pStyle w:val="af4"/>
        <w:widowControl/>
        <w:numPr>
          <w:ilvl w:val="0"/>
          <w:numId w:val="24"/>
        </w:numPr>
        <w:shd w:val="clear" w:color="auto" w:fill="FFFFFF"/>
        <w:autoSpaceDE/>
        <w:autoSpaceDN/>
        <w:adjustRightInd/>
        <w:spacing w:after="0"/>
        <w:jc w:val="both"/>
        <w:rPr>
          <w:color w:val="000000"/>
          <w:sz w:val="24"/>
          <w:szCs w:val="24"/>
          <w:lang w:val="uz-Cyrl-UZ"/>
        </w:rPr>
      </w:pPr>
      <w:r w:rsidRPr="00BD7BB6">
        <w:rPr>
          <w:bCs/>
          <w:color w:val="000000"/>
          <w:sz w:val="24"/>
          <w:szCs w:val="24"/>
          <w:lang w:val="uz-Cyrl-UZ"/>
        </w:rPr>
        <w:t xml:space="preserve">O‘zbekiston Respublikasi Prezidenti Sh.M.Mirziyoevning </w:t>
      </w:r>
      <w:r w:rsidRPr="00BD7BB6">
        <w:rPr>
          <w:sz w:val="24"/>
          <w:szCs w:val="24"/>
          <w:lang w:val="uz-Cyrl-UZ"/>
        </w:rPr>
        <w:t>2019 yil 3 apreldagi PQ-4265 “</w:t>
      </w:r>
      <w:r w:rsidRPr="00BD7BB6">
        <w:rPr>
          <w:bCs/>
          <w:caps/>
          <w:sz w:val="24"/>
          <w:szCs w:val="24"/>
          <w:lang w:val="uz-Cyrl-UZ"/>
        </w:rPr>
        <w:t>K</w:t>
      </w:r>
      <w:r w:rsidRPr="00BD7BB6">
        <w:rPr>
          <w:bCs/>
          <w:sz w:val="24"/>
          <w:szCs w:val="24"/>
          <w:lang w:val="uz-Cyrl-UZ"/>
        </w:rPr>
        <w:t>imyo sanoatini yanada isloh qilish va uning investitsiyaviy jozibadorligini oshirish chora-tadbirlari to‘g‘risida”</w:t>
      </w:r>
      <w:r w:rsidRPr="00BD7BB6">
        <w:rPr>
          <w:color w:val="000000"/>
          <w:sz w:val="24"/>
          <w:szCs w:val="24"/>
          <w:lang w:val="uz-Cyrl-UZ"/>
        </w:rPr>
        <w:t xml:space="preserve">gi </w:t>
      </w:r>
      <w:r w:rsidRPr="00BD7BB6">
        <w:rPr>
          <w:color w:val="000000"/>
          <w:sz w:val="24"/>
          <w:szCs w:val="24"/>
          <w:lang w:val="uz-Latn-UZ"/>
        </w:rPr>
        <w:t>q</w:t>
      </w:r>
      <w:r w:rsidRPr="00BD7BB6">
        <w:rPr>
          <w:color w:val="000000"/>
          <w:sz w:val="24"/>
          <w:szCs w:val="24"/>
          <w:lang w:val="uz-Cyrl-UZ"/>
        </w:rPr>
        <w:t>arori.</w:t>
      </w:r>
    </w:p>
    <w:p w14:paraId="3CDFCA3B" w14:textId="77777777" w:rsidR="00D56AFD" w:rsidRPr="00EC73BF" w:rsidRDefault="00D56AFD" w:rsidP="00D56AFD">
      <w:pPr>
        <w:numPr>
          <w:ilvl w:val="0"/>
          <w:numId w:val="24"/>
        </w:numPr>
        <w:shd w:val="clear" w:color="auto" w:fill="FFFFFF"/>
        <w:jc w:val="both"/>
        <w:rPr>
          <w:rFonts w:ascii="Times New Roman" w:eastAsia="Times New Roman" w:hAnsi="Times New Roman" w:cs="Times New Roman"/>
          <w:lang w:val="uz-Cyrl-UZ"/>
        </w:rPr>
      </w:pPr>
      <w:r w:rsidRPr="00EC73BF">
        <w:rPr>
          <w:rFonts w:ascii="Times New Roman" w:hAnsi="Times New Roman" w:cs="Times New Roman"/>
          <w:lang w:val="uz-Cyrl-UZ"/>
        </w:rPr>
        <w:t>Nurmuhamedov X.S., Nigmadjanov S.K., Abdullaev A.Sh., Askarova A.B., Karimov K.G., Rambergenov A.K.Neft va Neft va gaz sanoatlarining mashina va qurilmalarini hisoblash va loyihalash.  - T.:  Fan va texnologiyalar, 2008. - 356 b.</w:t>
      </w:r>
    </w:p>
    <w:p w14:paraId="705DFFB7" w14:textId="77777777" w:rsidR="00D56AFD" w:rsidRPr="00EC73BF" w:rsidRDefault="00D56AFD" w:rsidP="00D56AFD">
      <w:pPr>
        <w:numPr>
          <w:ilvl w:val="0"/>
          <w:numId w:val="24"/>
        </w:numPr>
        <w:shd w:val="clear" w:color="auto" w:fill="FFFFFF"/>
        <w:jc w:val="both"/>
        <w:rPr>
          <w:rFonts w:ascii="Times New Roman" w:hAnsi="Times New Roman" w:cs="Times New Roman"/>
          <w:lang w:val="uz-Cyrl-UZ"/>
        </w:rPr>
      </w:pPr>
      <w:r w:rsidRPr="00EC73BF">
        <w:rPr>
          <w:rFonts w:ascii="Times New Roman" w:hAnsi="Times New Roman" w:cs="Times New Roman"/>
          <w:lang w:val="uz-Cyrl-UZ"/>
        </w:rPr>
        <w:t>Yusupbekov N.R., Nurm</w:t>
      </w:r>
      <w:r>
        <w:rPr>
          <w:rFonts w:ascii="Times New Roman" w:hAnsi="Times New Roman" w:cs="Times New Roman"/>
          <w:lang w:val="uz-Cyrl-UZ"/>
        </w:rPr>
        <w:t>uxamedov X.S., Zokirov S.G. Kim</w:t>
      </w:r>
      <w:r w:rsidRPr="008065DE">
        <w:rPr>
          <w:rFonts w:ascii="Times New Roman" w:hAnsi="Times New Roman" w:cs="Times New Roman"/>
          <w:lang w:val="uz-Cyrl-UZ"/>
        </w:rPr>
        <w:t>yo</w:t>
      </w:r>
      <w:r>
        <w:rPr>
          <w:rFonts w:ascii="Times New Roman" w:hAnsi="Times New Roman" w:cs="Times New Roman"/>
          <w:lang w:val="uz-Cyrl-UZ"/>
        </w:rPr>
        <w:t>viy texnologiya asosiy jarayo</w:t>
      </w:r>
      <w:r w:rsidRPr="00EC73BF">
        <w:rPr>
          <w:rFonts w:ascii="Times New Roman" w:hAnsi="Times New Roman" w:cs="Times New Roman"/>
          <w:lang w:val="uz-Cyrl-UZ"/>
        </w:rPr>
        <w:t>n va qurilmalar. – T.: Shark, 2003. – 644 b.</w:t>
      </w:r>
    </w:p>
    <w:p w14:paraId="6127F7DB" w14:textId="77777777" w:rsidR="00D56AFD" w:rsidRPr="00EC73BF" w:rsidRDefault="00D56AFD" w:rsidP="00D56AFD">
      <w:pPr>
        <w:numPr>
          <w:ilvl w:val="0"/>
          <w:numId w:val="24"/>
        </w:numPr>
        <w:autoSpaceDE w:val="0"/>
        <w:autoSpaceDN w:val="0"/>
        <w:adjustRightInd w:val="0"/>
        <w:jc w:val="both"/>
        <w:rPr>
          <w:rFonts w:ascii="Times New Roman" w:hAnsi="Times New Roman"/>
          <w:lang w:val="uz-Cyrl-UZ"/>
        </w:rPr>
      </w:pPr>
      <w:r w:rsidRPr="00EC73BF">
        <w:rPr>
          <w:rFonts w:ascii="Times New Roman" w:hAnsi="Times New Roman"/>
          <w:lang w:val="uz-Cyrl-UZ"/>
        </w:rPr>
        <w:t>Yusufbekov N.R, Nurmuxamedov X.S va boshqalar. “Neft va gaz va oziq-ovqat sanoatlarining asosiy jarayonlari va  qurilmalarni hisoblash va loyixalash” –Toshkent, - ToshKTI, 2000-231 bet.</w:t>
      </w:r>
    </w:p>
    <w:p w14:paraId="555C6772" w14:textId="77777777" w:rsidR="00D56AFD" w:rsidRDefault="00D56AFD" w:rsidP="00D56AFD">
      <w:pPr>
        <w:numPr>
          <w:ilvl w:val="0"/>
          <w:numId w:val="24"/>
        </w:numPr>
        <w:tabs>
          <w:tab w:val="left" w:pos="709"/>
        </w:tabs>
        <w:jc w:val="both"/>
        <w:rPr>
          <w:rFonts w:ascii="Times New Roman" w:hAnsi="Times New Roman" w:cs="Times New Roman"/>
          <w:lang w:val="uz-Cyrl-UZ"/>
        </w:rPr>
      </w:pPr>
      <w:r w:rsidRPr="00EC73BF">
        <w:rPr>
          <w:rFonts w:ascii="Times New Roman" w:hAnsi="Times New Roman" w:cs="Times New Roman"/>
          <w:lang w:val="uz-Cyrl-UZ"/>
        </w:rPr>
        <w:t xml:space="preserve">Скобло А.И., Молоканов Ю.К., Владимиров А.И., Щелкунов В.А. </w:t>
      </w:r>
      <w:r>
        <w:rPr>
          <w:rFonts w:ascii="Times New Roman" w:hAnsi="Times New Roman" w:cs="Times New Roman"/>
          <w:lang w:val="uz-Cyrl-UZ"/>
        </w:rPr>
        <w:t>Про</w:t>
      </w:r>
      <w:r>
        <w:rPr>
          <w:rFonts w:ascii="Times New Roman" w:hAnsi="Times New Roman" w:cs="Times New Roman"/>
        </w:rPr>
        <w:t>ц</w:t>
      </w:r>
      <w:r w:rsidRPr="00EC73BF">
        <w:rPr>
          <w:rFonts w:ascii="Times New Roman" w:hAnsi="Times New Roman" w:cs="Times New Roman"/>
          <w:lang w:val="uz-Cyrl-UZ"/>
        </w:rPr>
        <w:t>ессы и аппараты нефтегазопереработки и нефтехимии. Учебник. - М.: Недра, 2000. - 677 с.</w:t>
      </w:r>
    </w:p>
    <w:p w14:paraId="54F966EA" w14:textId="77777777" w:rsidR="00D56AFD" w:rsidRPr="00333794" w:rsidRDefault="00D56AFD" w:rsidP="00D56AFD">
      <w:pPr>
        <w:numPr>
          <w:ilvl w:val="0"/>
          <w:numId w:val="24"/>
        </w:numPr>
        <w:tabs>
          <w:tab w:val="left" w:pos="709"/>
        </w:tabs>
        <w:jc w:val="both"/>
        <w:rPr>
          <w:rFonts w:ascii="Times New Roman" w:hAnsi="Times New Roman" w:cs="Times New Roman"/>
          <w:lang w:val="uz-Cyrl-UZ"/>
        </w:rPr>
      </w:pPr>
      <w:r w:rsidRPr="00333794">
        <w:rPr>
          <w:rFonts w:ascii="Times New Roman" w:eastAsia="Calibri" w:hAnsi="Times New Roman" w:cs="Times New Roman"/>
          <w:bCs/>
          <w:lang w:val="uz-Cyrl-UZ"/>
        </w:rPr>
        <w:t>G’aybullayev S.A.</w:t>
      </w:r>
      <w:r w:rsidRPr="00333794">
        <w:rPr>
          <w:rFonts w:ascii="Century Gothic" w:eastAsia="Calibri" w:hAnsi="Century Gothic" w:cs="Century Gothic"/>
          <w:b/>
          <w:bCs/>
          <w:sz w:val="28"/>
          <w:szCs w:val="28"/>
          <w:lang w:val="uz-Cyrl-UZ"/>
        </w:rPr>
        <w:t xml:space="preserve"> </w:t>
      </w:r>
      <w:r w:rsidRPr="00333794">
        <w:rPr>
          <w:rFonts w:ascii="Times New Roman" w:eastAsia="Calibri" w:hAnsi="Times New Roman" w:cs="Times New Roman"/>
          <w:bCs/>
          <w:lang w:val="uz-Cyrl-UZ"/>
        </w:rPr>
        <w:t>Neft va gazni qayta ishlash texnologiyasi</w:t>
      </w:r>
      <w:r w:rsidRPr="00333794">
        <w:rPr>
          <w:rFonts w:ascii="Century Gothic" w:eastAsia="Calibri" w:hAnsi="Century Gothic" w:cs="Century Gothic"/>
          <w:b/>
          <w:bCs/>
          <w:sz w:val="52"/>
          <w:szCs w:val="52"/>
          <w:lang w:val="uz-Cyrl-UZ"/>
        </w:rPr>
        <w:t xml:space="preserve"> </w:t>
      </w:r>
      <w:r w:rsidRPr="00333794">
        <w:rPr>
          <w:rFonts w:ascii="Times New Roman" w:eastAsia="Calibri" w:hAnsi="Times New Roman" w:cs="Times New Roman"/>
          <w:bCs/>
          <w:lang w:val="uz-Cyrl-UZ"/>
        </w:rPr>
        <w:t>Buxoro – 2016 yil</w:t>
      </w:r>
    </w:p>
    <w:p w14:paraId="7EEE0B6D" w14:textId="77777777" w:rsidR="00D56AFD" w:rsidRDefault="00D56AFD" w:rsidP="00D56AFD">
      <w:pPr>
        <w:numPr>
          <w:ilvl w:val="0"/>
          <w:numId w:val="24"/>
        </w:numPr>
        <w:autoSpaceDE w:val="0"/>
        <w:autoSpaceDN w:val="0"/>
        <w:adjustRightInd w:val="0"/>
        <w:rPr>
          <w:rFonts w:ascii="Times New Roman" w:eastAsia="Calibri" w:hAnsi="Times New Roman" w:cs="Times New Roman"/>
        </w:rPr>
      </w:pPr>
      <w:proofErr w:type="spellStart"/>
      <w:r>
        <w:rPr>
          <w:rFonts w:ascii="Times New Roman" w:eastAsia="Calibri" w:hAnsi="Times New Roman" w:cs="Times New Roman"/>
        </w:rPr>
        <w:t>Гелперин</w:t>
      </w:r>
      <w:proofErr w:type="spellEnd"/>
      <w:r>
        <w:rPr>
          <w:rFonts w:ascii="Times New Roman" w:eastAsia="Calibri" w:hAnsi="Times New Roman" w:cs="Times New Roman"/>
        </w:rPr>
        <w:t xml:space="preserve"> Н.И. Основные проц</w:t>
      </w:r>
      <w:r w:rsidRPr="00EC73BF">
        <w:rPr>
          <w:rFonts w:ascii="Times New Roman" w:eastAsia="Calibri" w:hAnsi="Times New Roman" w:cs="Times New Roman"/>
        </w:rPr>
        <w:t>ессы и аппараты химической технологии. Учебник. - М.: Химия, 1991. - т.1-2. - 810 с.</w:t>
      </w:r>
    </w:p>
    <w:p w14:paraId="0D394E6F" w14:textId="77777777" w:rsidR="00D56AFD" w:rsidRPr="008065DE" w:rsidRDefault="00D56AFD" w:rsidP="00D56AFD">
      <w:pPr>
        <w:numPr>
          <w:ilvl w:val="0"/>
          <w:numId w:val="24"/>
        </w:numPr>
        <w:autoSpaceDE w:val="0"/>
        <w:autoSpaceDN w:val="0"/>
        <w:adjustRightInd w:val="0"/>
        <w:rPr>
          <w:rFonts w:ascii="Times New Roman" w:eastAsia="Calibri" w:hAnsi="Times New Roman" w:cs="Times New Roman"/>
        </w:rPr>
      </w:pPr>
      <w:proofErr w:type="spellStart"/>
      <w:r w:rsidRPr="00BD7BB6">
        <w:rPr>
          <w:rFonts w:ascii="Times New Roman" w:hAnsi="Times New Roman" w:cs="Times New Roman"/>
        </w:rPr>
        <w:t>Дытнерский</w:t>
      </w:r>
      <w:proofErr w:type="spellEnd"/>
      <w:r w:rsidRPr="00BD7BB6">
        <w:rPr>
          <w:rFonts w:ascii="Times New Roman" w:hAnsi="Times New Roman" w:cs="Times New Roman"/>
        </w:rPr>
        <w:t xml:space="preserve"> Ю.И. Дипломное и курсовое проектирование по курсу "</w:t>
      </w:r>
      <w:proofErr w:type="spellStart"/>
      <w:r w:rsidRPr="00BD7BB6">
        <w:rPr>
          <w:rFonts w:ascii="Times New Roman" w:hAnsi="Times New Roman" w:cs="Times New Roman"/>
        </w:rPr>
        <w:t>Протсессы</w:t>
      </w:r>
      <w:proofErr w:type="spellEnd"/>
      <w:r w:rsidRPr="00BD7BB6">
        <w:rPr>
          <w:rFonts w:ascii="Times New Roman" w:hAnsi="Times New Roman" w:cs="Times New Roman"/>
        </w:rPr>
        <w:t xml:space="preserve"> и аппараты химической технологии". Учебник. - М.: Химия, 1986.- 290 с.</w:t>
      </w:r>
    </w:p>
    <w:p w14:paraId="6A82B949" w14:textId="77777777" w:rsidR="00D56AFD" w:rsidRDefault="00D56AFD" w:rsidP="00D56AFD">
      <w:pPr>
        <w:numPr>
          <w:ilvl w:val="0"/>
          <w:numId w:val="24"/>
        </w:numPr>
        <w:tabs>
          <w:tab w:val="left" w:pos="709"/>
        </w:tabs>
        <w:jc w:val="both"/>
        <w:rPr>
          <w:rFonts w:ascii="Times New Roman" w:eastAsia="Times New Roman" w:hAnsi="Times New Roman" w:cs="Times New Roman"/>
          <w:color w:val="1D1B11"/>
          <w:lang w:val="uz-Cyrl-UZ"/>
        </w:rPr>
      </w:pPr>
      <w:r w:rsidRPr="00BD7BB6">
        <w:rPr>
          <w:rFonts w:ascii="Times New Roman" w:hAnsi="Times New Roman" w:cs="Times New Roman"/>
        </w:rPr>
        <w:t>Касаткин А.Г. Основные процессы и аппараты химической технологии. - М.:  Химия, 1973. – 752 с.</w:t>
      </w:r>
    </w:p>
    <w:p w14:paraId="340B11DE" w14:textId="77777777" w:rsidR="00D56AFD" w:rsidRPr="00002889" w:rsidRDefault="00D56AFD" w:rsidP="00D56AFD">
      <w:pPr>
        <w:numPr>
          <w:ilvl w:val="0"/>
          <w:numId w:val="24"/>
        </w:numPr>
        <w:tabs>
          <w:tab w:val="left" w:pos="851"/>
        </w:tabs>
        <w:jc w:val="both"/>
        <w:rPr>
          <w:rFonts w:ascii="Times New Roman" w:eastAsia="Times New Roman" w:hAnsi="Times New Roman" w:cs="Times New Roman"/>
          <w:color w:val="1D1B11"/>
          <w:lang w:val="uz-Cyrl-UZ"/>
        </w:rPr>
      </w:pPr>
      <w:r w:rsidRPr="00002889">
        <w:rPr>
          <w:rFonts w:ascii="Times New Roman" w:eastAsia="Times New Roman" w:hAnsi="Times New Roman" w:cs="Times New Roman"/>
          <w:color w:val="auto"/>
          <w:lang w:bidi="ar-SA"/>
        </w:rPr>
        <w:t>Павлов К.Ф., Романков П.Г., Носков А.А. Примеры и задачи по курсу               процессы и аппараты химической технологии. – Л.: Химия, 198</w:t>
      </w:r>
      <w:r w:rsidRPr="00002889">
        <w:rPr>
          <w:rFonts w:ascii="Times New Roman" w:eastAsia="Times New Roman" w:hAnsi="Times New Roman" w:cs="Times New Roman"/>
          <w:color w:val="auto"/>
          <w:lang w:val="uz-Cyrl-UZ" w:bidi="ar-SA"/>
        </w:rPr>
        <w:t>7</w:t>
      </w:r>
      <w:r w:rsidRPr="00002889">
        <w:rPr>
          <w:rFonts w:ascii="Times New Roman" w:eastAsia="Times New Roman" w:hAnsi="Times New Roman" w:cs="Times New Roman"/>
          <w:color w:val="auto"/>
          <w:lang w:bidi="ar-SA"/>
        </w:rPr>
        <w:t>. – 576 с.</w:t>
      </w:r>
    </w:p>
    <w:p w14:paraId="27B93E27" w14:textId="77777777" w:rsidR="00D56AFD" w:rsidRDefault="00D56AFD" w:rsidP="00D56AFD">
      <w:pPr>
        <w:numPr>
          <w:ilvl w:val="0"/>
          <w:numId w:val="24"/>
        </w:numPr>
        <w:tabs>
          <w:tab w:val="left" w:pos="709"/>
        </w:tabs>
        <w:jc w:val="both"/>
        <w:rPr>
          <w:rFonts w:ascii="Times New Roman" w:hAnsi="Times New Roman" w:cs="Times New Roman"/>
          <w:lang w:val="uz-Cyrl-UZ"/>
        </w:rPr>
      </w:pPr>
      <w:r w:rsidRPr="00BD7BB6">
        <w:rPr>
          <w:rFonts w:ascii="Times New Roman" w:hAnsi="Times New Roman" w:cs="Times New Roman"/>
          <w:lang w:val="uz-Cyrl-UZ"/>
        </w:rPr>
        <w:t>Салимов “Кимёвий техналогиянинг асосий жараёнлари ва қурулмалари”  Тошкент 1995 йил. I, II Том “Ўзбекистон”</w:t>
      </w:r>
      <w:r>
        <w:rPr>
          <w:rFonts w:ascii="Times New Roman" w:hAnsi="Times New Roman" w:cs="Times New Roman"/>
          <w:lang w:val="uz-Cyrl-UZ"/>
        </w:rPr>
        <w:t>.</w:t>
      </w:r>
    </w:p>
    <w:p w14:paraId="0892231B" w14:textId="77777777" w:rsidR="00D56AFD" w:rsidRPr="00333794" w:rsidRDefault="00D56AFD" w:rsidP="00D56AFD">
      <w:pPr>
        <w:numPr>
          <w:ilvl w:val="0"/>
          <w:numId w:val="24"/>
        </w:numPr>
        <w:jc w:val="both"/>
        <w:rPr>
          <w:rFonts w:ascii="Times New Roman" w:hAnsi="Times New Roman" w:cs="Times New Roman"/>
          <w:lang w:val="en-US"/>
        </w:rPr>
      </w:pPr>
      <w:proofErr w:type="spellStart"/>
      <w:r w:rsidRPr="00EC73BF">
        <w:rPr>
          <w:rFonts w:ascii="Times New Roman" w:hAnsi="Times New Roman" w:cs="Times New Roman"/>
        </w:rPr>
        <w:t>Поникаров</w:t>
      </w:r>
      <w:proofErr w:type="spellEnd"/>
      <w:r w:rsidRPr="00EC73BF">
        <w:rPr>
          <w:rFonts w:ascii="Times New Roman" w:hAnsi="Times New Roman" w:cs="Times New Roman"/>
        </w:rPr>
        <w:t xml:space="preserve"> И.И. </w:t>
      </w:r>
      <w:proofErr w:type="spellStart"/>
      <w:r w:rsidRPr="00EC73BF">
        <w:rPr>
          <w:rFonts w:ascii="Times New Roman" w:hAnsi="Times New Roman" w:cs="Times New Roman"/>
        </w:rPr>
        <w:t>Машиныи</w:t>
      </w:r>
      <w:proofErr w:type="spellEnd"/>
      <w:r w:rsidRPr="00EC73BF">
        <w:rPr>
          <w:rFonts w:ascii="Times New Roman" w:hAnsi="Times New Roman" w:cs="Times New Roman"/>
        </w:rPr>
        <w:t xml:space="preserve"> аппараты химических производств. </w:t>
      </w:r>
      <w:proofErr w:type="gramStart"/>
      <w:r w:rsidRPr="00EC73BF">
        <w:rPr>
          <w:rFonts w:ascii="Times New Roman" w:hAnsi="Times New Roman" w:cs="Times New Roman"/>
        </w:rPr>
        <w:t>Учебник</w:t>
      </w:r>
      <w:r w:rsidRPr="00333794">
        <w:rPr>
          <w:rFonts w:ascii="Times New Roman" w:hAnsi="Times New Roman" w:cs="Times New Roman"/>
          <w:lang w:val="en-US"/>
        </w:rPr>
        <w:t>.-</w:t>
      </w:r>
      <w:proofErr w:type="gramEnd"/>
      <w:r w:rsidRPr="00333794">
        <w:rPr>
          <w:rFonts w:ascii="Times New Roman" w:hAnsi="Times New Roman" w:cs="Times New Roman"/>
          <w:lang w:val="en-US"/>
        </w:rPr>
        <w:t xml:space="preserve"> </w:t>
      </w:r>
      <w:r w:rsidRPr="00EC73BF">
        <w:rPr>
          <w:rFonts w:ascii="Times New Roman" w:hAnsi="Times New Roman" w:cs="Times New Roman"/>
        </w:rPr>
        <w:t>М</w:t>
      </w:r>
      <w:r w:rsidRPr="00333794">
        <w:rPr>
          <w:rFonts w:ascii="Times New Roman" w:hAnsi="Times New Roman" w:cs="Times New Roman"/>
          <w:lang w:val="en-US"/>
        </w:rPr>
        <w:t xml:space="preserve">.: </w:t>
      </w:r>
      <w:r w:rsidRPr="00EC73BF">
        <w:rPr>
          <w:rFonts w:ascii="Times New Roman" w:hAnsi="Times New Roman" w:cs="Times New Roman"/>
        </w:rPr>
        <w:t>Химия</w:t>
      </w:r>
      <w:r w:rsidRPr="00333794">
        <w:rPr>
          <w:rFonts w:ascii="Times New Roman" w:hAnsi="Times New Roman" w:cs="Times New Roman"/>
          <w:lang w:val="en-US"/>
        </w:rPr>
        <w:t xml:space="preserve">, 1988. - 340 </w:t>
      </w:r>
      <w:r w:rsidRPr="00EC73BF">
        <w:rPr>
          <w:rFonts w:ascii="Times New Roman" w:hAnsi="Times New Roman" w:cs="Times New Roman"/>
        </w:rPr>
        <w:t>с</w:t>
      </w:r>
      <w:r w:rsidRPr="00333794">
        <w:rPr>
          <w:rFonts w:ascii="Times New Roman" w:hAnsi="Times New Roman" w:cs="Times New Roman"/>
          <w:lang w:val="en-US"/>
        </w:rPr>
        <w:t>.</w:t>
      </w:r>
    </w:p>
    <w:p w14:paraId="69597A7A" w14:textId="77777777" w:rsidR="00D56AFD" w:rsidRPr="00333794" w:rsidRDefault="00D56AFD" w:rsidP="00D56AFD">
      <w:pPr>
        <w:numPr>
          <w:ilvl w:val="0"/>
          <w:numId w:val="24"/>
        </w:numPr>
        <w:tabs>
          <w:tab w:val="left" w:pos="709"/>
        </w:tabs>
        <w:jc w:val="both"/>
        <w:rPr>
          <w:rFonts w:ascii="Times New Roman" w:hAnsi="Times New Roman" w:cs="Times New Roman"/>
          <w:lang w:val="en-US"/>
        </w:rPr>
      </w:pPr>
      <w:r w:rsidRPr="00333794">
        <w:rPr>
          <w:rFonts w:ascii="Times New Roman" w:hAnsi="Times New Roman" w:cs="Times New Roman"/>
          <w:lang w:val="en-US" w:bidi="en-US"/>
        </w:rPr>
        <w:t>Charles E. Thomas Process Technology Equipment and Systems, 4</w:t>
      </w:r>
      <w:r w:rsidRPr="00333794">
        <w:rPr>
          <w:rFonts w:ascii="Times New Roman" w:hAnsi="Times New Roman" w:cs="Times New Roman"/>
          <w:vertAlign w:val="superscript"/>
          <w:lang w:val="en-US" w:bidi="en-US"/>
        </w:rPr>
        <w:t>th</w:t>
      </w:r>
      <w:r w:rsidRPr="00333794">
        <w:rPr>
          <w:rFonts w:ascii="Times New Roman" w:hAnsi="Times New Roman" w:cs="Times New Roman"/>
          <w:lang w:val="en-US" w:bidi="en-US"/>
        </w:rPr>
        <w:t xml:space="preserve"> </w:t>
      </w:r>
      <w:r w:rsidRPr="00EC73BF">
        <w:rPr>
          <w:rFonts w:ascii="Times New Roman" w:hAnsi="Times New Roman" w:cs="Times New Roman"/>
          <w:lang w:bidi="en-US"/>
        </w:rPr>
        <w:t>е</w:t>
      </w:r>
      <w:proofErr w:type="spellStart"/>
      <w:r w:rsidRPr="00333794">
        <w:rPr>
          <w:rFonts w:ascii="Times New Roman" w:hAnsi="Times New Roman" w:cs="Times New Roman"/>
          <w:lang w:val="en-US"/>
        </w:rPr>
        <w:t>dition</w:t>
      </w:r>
      <w:proofErr w:type="spellEnd"/>
      <w:r w:rsidRPr="00333794">
        <w:rPr>
          <w:rFonts w:ascii="Times New Roman" w:hAnsi="Times New Roman" w:cs="Times New Roman"/>
          <w:lang w:val="en-US"/>
        </w:rPr>
        <w:t xml:space="preserve">, </w:t>
      </w:r>
      <w:r w:rsidRPr="00333794">
        <w:rPr>
          <w:rFonts w:ascii="Times New Roman" w:hAnsi="Times New Roman" w:cs="Times New Roman"/>
          <w:lang w:val="en-US" w:bidi="en-US"/>
        </w:rPr>
        <w:t>Cengage Learning, Stamford, USA, 2015.</w:t>
      </w:r>
    </w:p>
    <w:p w14:paraId="28BC98F3" w14:textId="77777777" w:rsidR="00D56AFD" w:rsidRPr="000B1B3B" w:rsidRDefault="00D56AFD" w:rsidP="00D56AFD">
      <w:pPr>
        <w:numPr>
          <w:ilvl w:val="0"/>
          <w:numId w:val="24"/>
        </w:numPr>
        <w:tabs>
          <w:tab w:val="left" w:pos="709"/>
        </w:tabs>
        <w:jc w:val="both"/>
        <w:rPr>
          <w:rFonts w:ascii="Times New Roman" w:hAnsi="Times New Roman" w:cs="Times New Roman"/>
        </w:rPr>
      </w:pPr>
      <w:proofErr w:type="spellStart"/>
      <w:r w:rsidRPr="000B1B3B">
        <w:rPr>
          <w:rFonts w:ascii="Times New Roman" w:hAnsi="Times New Roman" w:cs="Times New Roman"/>
          <w:lang w:val="en-US"/>
        </w:rPr>
        <w:t>Mirzaev</w:t>
      </w:r>
      <w:proofErr w:type="spellEnd"/>
      <w:r w:rsidRPr="000B1B3B">
        <w:rPr>
          <w:rFonts w:ascii="Times New Roman" w:hAnsi="Times New Roman" w:cs="Times New Roman"/>
          <w:lang w:val="en-US"/>
        </w:rPr>
        <w:t xml:space="preserve"> A.A. </w:t>
      </w:r>
      <w:proofErr w:type="spellStart"/>
      <w:r w:rsidRPr="000B1B3B">
        <w:rPr>
          <w:rFonts w:ascii="Times New Roman" w:hAnsi="Times New Roman" w:cs="Times New Roman"/>
          <w:lang w:val="en-US"/>
        </w:rPr>
        <w:t>Mashinasozlik</w:t>
      </w:r>
      <w:proofErr w:type="spellEnd"/>
      <w:r w:rsidRPr="000B1B3B">
        <w:rPr>
          <w:rFonts w:ascii="Times New Roman" w:hAnsi="Times New Roman" w:cs="Times New Roman"/>
          <w:lang w:val="en-US"/>
        </w:rPr>
        <w:t xml:space="preserve"> </w:t>
      </w:r>
      <w:proofErr w:type="spellStart"/>
      <w:r w:rsidRPr="000B1B3B">
        <w:rPr>
          <w:rFonts w:ascii="Times New Roman" w:hAnsi="Times New Roman" w:cs="Times New Roman"/>
          <w:lang w:val="en-US"/>
        </w:rPr>
        <w:t>texnologiyasi</w:t>
      </w:r>
      <w:proofErr w:type="spellEnd"/>
      <w:r w:rsidRPr="000B1B3B">
        <w:rPr>
          <w:rFonts w:ascii="Times New Roman" w:hAnsi="Times New Roman" w:cs="Times New Roman"/>
          <w:lang w:val="en-US"/>
        </w:rPr>
        <w:t xml:space="preserve"> </w:t>
      </w:r>
      <w:proofErr w:type="spellStart"/>
      <w:r w:rsidRPr="000B1B3B">
        <w:rPr>
          <w:rFonts w:ascii="Times New Roman" w:hAnsi="Times New Roman" w:cs="Times New Roman"/>
          <w:lang w:val="en-US"/>
        </w:rPr>
        <w:t>asoslari</w:t>
      </w:r>
      <w:proofErr w:type="spellEnd"/>
      <w:r w:rsidRPr="000B1B3B">
        <w:rPr>
          <w:rFonts w:ascii="Times New Roman" w:hAnsi="Times New Roman" w:cs="Times New Roman"/>
          <w:lang w:val="en-US"/>
        </w:rPr>
        <w:t xml:space="preserve">. </w:t>
      </w:r>
      <w:proofErr w:type="spellStart"/>
      <w:r w:rsidRPr="000B1B3B">
        <w:rPr>
          <w:rFonts w:ascii="Times New Roman" w:hAnsi="Times New Roman" w:cs="Times New Roman"/>
        </w:rPr>
        <w:t>Darslik</w:t>
      </w:r>
      <w:proofErr w:type="spellEnd"/>
      <w:r w:rsidRPr="000B1B3B">
        <w:rPr>
          <w:rFonts w:ascii="Times New Roman" w:hAnsi="Times New Roman" w:cs="Times New Roman"/>
        </w:rPr>
        <w:t xml:space="preserve">. T. </w:t>
      </w:r>
      <w:proofErr w:type="spellStart"/>
      <w:r w:rsidRPr="000B1B3B">
        <w:rPr>
          <w:rFonts w:ascii="Times New Roman" w:hAnsi="Times New Roman" w:cs="Times New Roman"/>
        </w:rPr>
        <w:t>Texnika</w:t>
      </w:r>
      <w:proofErr w:type="spellEnd"/>
      <w:r w:rsidRPr="000B1B3B">
        <w:rPr>
          <w:rFonts w:ascii="Times New Roman" w:hAnsi="Times New Roman" w:cs="Times New Roman"/>
        </w:rPr>
        <w:t>.: 2001.</w:t>
      </w:r>
    </w:p>
    <w:p w14:paraId="66447B11" w14:textId="77777777" w:rsidR="00D56AFD" w:rsidRPr="000B1B3B" w:rsidRDefault="00D56AFD" w:rsidP="00D56AFD">
      <w:pPr>
        <w:numPr>
          <w:ilvl w:val="0"/>
          <w:numId w:val="24"/>
        </w:numPr>
        <w:tabs>
          <w:tab w:val="left" w:pos="709"/>
        </w:tabs>
        <w:jc w:val="both"/>
        <w:rPr>
          <w:rFonts w:ascii="Times New Roman" w:hAnsi="Times New Roman" w:cs="Times New Roman"/>
        </w:rPr>
      </w:pPr>
      <w:r w:rsidRPr="000B1B3B">
        <w:rPr>
          <w:rFonts w:ascii="Times New Roman" w:hAnsi="Times New Roman" w:cs="Times New Roman"/>
        </w:rPr>
        <w:t xml:space="preserve">Берлинер Ю.И., Балашов Ю.А. Технология химического и нефтяного машиностроения. </w:t>
      </w:r>
      <w:proofErr w:type="gramStart"/>
      <w:r w:rsidRPr="000B1B3B">
        <w:rPr>
          <w:rFonts w:ascii="Times New Roman" w:hAnsi="Times New Roman" w:cs="Times New Roman"/>
        </w:rPr>
        <w:t>Учебник.-</w:t>
      </w:r>
      <w:proofErr w:type="gramEnd"/>
      <w:r w:rsidRPr="000B1B3B">
        <w:rPr>
          <w:rFonts w:ascii="Times New Roman" w:hAnsi="Times New Roman" w:cs="Times New Roman"/>
        </w:rPr>
        <w:t xml:space="preserve"> </w:t>
      </w:r>
      <w:proofErr w:type="spellStart"/>
      <w:proofErr w:type="gramStart"/>
      <w:r w:rsidRPr="000B1B3B">
        <w:rPr>
          <w:rFonts w:ascii="Times New Roman" w:hAnsi="Times New Roman" w:cs="Times New Roman"/>
        </w:rPr>
        <w:t>М.:Машиностроение</w:t>
      </w:r>
      <w:proofErr w:type="spellEnd"/>
      <w:proofErr w:type="gramEnd"/>
      <w:r w:rsidRPr="000B1B3B">
        <w:rPr>
          <w:rFonts w:ascii="Times New Roman" w:hAnsi="Times New Roman" w:cs="Times New Roman"/>
        </w:rPr>
        <w:t>, 1976.- 255 с.</w:t>
      </w:r>
    </w:p>
    <w:p w14:paraId="6C321E61" w14:textId="77777777" w:rsidR="00D56AFD" w:rsidRPr="000B1B3B" w:rsidRDefault="00D56AFD" w:rsidP="00D56AFD">
      <w:pPr>
        <w:numPr>
          <w:ilvl w:val="0"/>
          <w:numId w:val="24"/>
        </w:numPr>
        <w:tabs>
          <w:tab w:val="left" w:pos="1418"/>
        </w:tabs>
        <w:jc w:val="both"/>
        <w:rPr>
          <w:rFonts w:ascii="Times New Roman" w:hAnsi="Times New Roman" w:cs="Times New Roman"/>
        </w:rPr>
      </w:pPr>
      <w:r w:rsidRPr="000B1B3B">
        <w:rPr>
          <w:rFonts w:ascii="Times New Roman" w:hAnsi="Times New Roman" w:cs="Times New Roman"/>
        </w:rPr>
        <w:t>Солнышкин Н.П. Технологические процессы в машиностроении. - СПб.: СПб ГТУ, 2000. - 334 с.</w:t>
      </w:r>
    </w:p>
    <w:p w14:paraId="59C45BF5" w14:textId="77777777" w:rsidR="00D56AFD" w:rsidRPr="000B1B3B" w:rsidRDefault="00D56AFD" w:rsidP="00D56AFD">
      <w:pPr>
        <w:numPr>
          <w:ilvl w:val="0"/>
          <w:numId w:val="24"/>
        </w:numPr>
        <w:tabs>
          <w:tab w:val="left" w:pos="709"/>
        </w:tabs>
        <w:jc w:val="both"/>
        <w:rPr>
          <w:rFonts w:ascii="Times New Roman" w:hAnsi="Times New Roman" w:cs="Times New Roman"/>
        </w:rPr>
      </w:pPr>
      <w:proofErr w:type="spellStart"/>
      <w:r w:rsidRPr="000B1B3B">
        <w:rPr>
          <w:rFonts w:ascii="Times New Roman" w:hAnsi="Times New Roman" w:cs="Times New Roman"/>
        </w:rPr>
        <w:t>Moylar</w:t>
      </w:r>
      <w:proofErr w:type="spellEnd"/>
      <w:r w:rsidRPr="000B1B3B">
        <w:rPr>
          <w:rFonts w:ascii="Times New Roman" w:hAnsi="Times New Roman" w:cs="Times New Roman"/>
          <w:spacing w:val="-5"/>
        </w:rPr>
        <w:t xml:space="preserve"> </w:t>
      </w:r>
      <w:proofErr w:type="spellStart"/>
      <w:r w:rsidRPr="000B1B3B">
        <w:rPr>
          <w:rFonts w:ascii="Times New Roman" w:hAnsi="Times New Roman" w:cs="Times New Roman"/>
        </w:rPr>
        <w:t>va</w:t>
      </w:r>
      <w:proofErr w:type="spellEnd"/>
      <w:r w:rsidRPr="000B1B3B">
        <w:rPr>
          <w:rFonts w:ascii="Times New Roman" w:hAnsi="Times New Roman" w:cs="Times New Roman"/>
          <w:spacing w:val="-8"/>
        </w:rPr>
        <w:t xml:space="preserve"> </w:t>
      </w:r>
      <w:proofErr w:type="spellStart"/>
      <w:r w:rsidRPr="000B1B3B">
        <w:rPr>
          <w:rFonts w:ascii="Times New Roman" w:hAnsi="Times New Roman" w:cs="Times New Roman"/>
        </w:rPr>
        <w:t>maxsus</w:t>
      </w:r>
      <w:proofErr w:type="spellEnd"/>
      <w:r w:rsidRPr="000B1B3B">
        <w:rPr>
          <w:rFonts w:ascii="Times New Roman" w:hAnsi="Times New Roman" w:cs="Times New Roman"/>
          <w:spacing w:val="-4"/>
        </w:rPr>
        <w:t xml:space="preserve"> </w:t>
      </w:r>
      <w:proofErr w:type="spellStart"/>
      <w:proofErr w:type="gramStart"/>
      <w:r w:rsidRPr="000B1B3B">
        <w:rPr>
          <w:rFonts w:ascii="Times New Roman" w:hAnsi="Times New Roman" w:cs="Times New Roman"/>
        </w:rPr>
        <w:t>suyuqliklar</w:t>
      </w:r>
      <w:proofErr w:type="spellEnd"/>
      <w:r w:rsidRPr="000B1B3B">
        <w:rPr>
          <w:rFonts w:ascii="Times New Roman" w:hAnsi="Times New Roman" w:cs="Times New Roman"/>
        </w:rPr>
        <w:t xml:space="preserve"> </w:t>
      </w:r>
      <w:r w:rsidRPr="000B1B3B">
        <w:rPr>
          <w:rFonts w:ascii="Times New Roman" w:hAnsi="Times New Roman" w:cs="Times New Roman"/>
          <w:spacing w:val="-97"/>
        </w:rPr>
        <w:t xml:space="preserve"> </w:t>
      </w:r>
      <w:proofErr w:type="spellStart"/>
      <w:r w:rsidRPr="000B1B3B">
        <w:rPr>
          <w:rFonts w:ascii="Times New Roman" w:hAnsi="Times New Roman" w:cs="Times New Roman"/>
        </w:rPr>
        <w:t>texnologiyasi</w:t>
      </w:r>
      <w:proofErr w:type="spellEnd"/>
      <w:proofErr w:type="gramEnd"/>
      <w:r w:rsidRPr="000B1B3B">
        <w:rPr>
          <w:b/>
          <w:sz w:val="28"/>
        </w:rPr>
        <w:t xml:space="preserve"> </w:t>
      </w:r>
      <w:r w:rsidRPr="000B1B3B">
        <w:rPr>
          <w:rFonts w:ascii="Times New Roman" w:hAnsi="Times New Roman" w:cs="Times New Roman"/>
        </w:rPr>
        <w:t xml:space="preserve">M.Z. </w:t>
      </w:r>
      <w:proofErr w:type="spellStart"/>
      <w:r w:rsidRPr="000B1B3B">
        <w:rPr>
          <w:rFonts w:ascii="Times New Roman" w:hAnsi="Times New Roman" w:cs="Times New Roman"/>
        </w:rPr>
        <w:t>Komilov</w:t>
      </w:r>
      <w:proofErr w:type="spellEnd"/>
      <w:r w:rsidRPr="000B1B3B">
        <w:rPr>
          <w:rFonts w:ascii="Times New Roman" w:hAnsi="Times New Roman" w:cs="Times New Roman"/>
        </w:rPr>
        <w:t xml:space="preserve">, </w:t>
      </w:r>
      <w:proofErr w:type="spellStart"/>
      <w:r w:rsidRPr="000B1B3B">
        <w:rPr>
          <w:rFonts w:ascii="Times New Roman" w:hAnsi="Times New Roman" w:cs="Times New Roman"/>
        </w:rPr>
        <w:t>Sh.O</w:t>
      </w:r>
      <w:proofErr w:type="spellEnd"/>
      <w:r w:rsidRPr="000B1B3B">
        <w:rPr>
          <w:rFonts w:ascii="Times New Roman" w:hAnsi="Times New Roman" w:cs="Times New Roman"/>
        </w:rPr>
        <w:t>.</w:t>
      </w:r>
      <w:r w:rsidRPr="000B1B3B">
        <w:rPr>
          <w:rFonts w:ascii="Times New Roman" w:hAnsi="Times New Roman" w:cs="Times New Roman"/>
          <w:spacing w:val="3"/>
        </w:rPr>
        <w:t xml:space="preserve"> </w:t>
      </w:r>
      <w:proofErr w:type="spellStart"/>
      <w:r w:rsidRPr="000B1B3B">
        <w:rPr>
          <w:rFonts w:ascii="Times New Roman" w:hAnsi="Times New Roman" w:cs="Times New Roman"/>
        </w:rPr>
        <w:t>Toshev</w:t>
      </w:r>
      <w:proofErr w:type="spellEnd"/>
      <w:r w:rsidRPr="000B1B3B">
        <w:rPr>
          <w:rFonts w:ascii="Times New Roman" w:hAnsi="Times New Roman" w:cs="Times New Roman"/>
        </w:rPr>
        <w:t xml:space="preserve"> </w:t>
      </w:r>
      <w:proofErr w:type="spellStart"/>
      <w:r w:rsidRPr="000B1B3B">
        <w:rPr>
          <w:rFonts w:ascii="Times New Roman" w:hAnsi="Times New Roman" w:cs="Times New Roman"/>
        </w:rPr>
        <w:t>Buhoro</w:t>
      </w:r>
      <w:proofErr w:type="spellEnd"/>
      <w:r w:rsidRPr="000B1B3B">
        <w:rPr>
          <w:rFonts w:ascii="Times New Roman" w:hAnsi="Times New Roman" w:cs="Times New Roman"/>
        </w:rPr>
        <w:t xml:space="preserve"> 2018</w:t>
      </w:r>
    </w:p>
    <w:p w14:paraId="5D08B56C" w14:textId="77777777" w:rsidR="00D56AFD" w:rsidRPr="000B1B3B" w:rsidRDefault="00D56AFD" w:rsidP="00D56AFD">
      <w:pPr>
        <w:numPr>
          <w:ilvl w:val="0"/>
          <w:numId w:val="24"/>
        </w:numPr>
        <w:tabs>
          <w:tab w:val="left" w:pos="709"/>
        </w:tabs>
        <w:jc w:val="both"/>
        <w:rPr>
          <w:rFonts w:ascii="Times New Roman" w:hAnsi="Times New Roman" w:cs="Times New Roman"/>
        </w:rPr>
      </w:pPr>
      <w:proofErr w:type="spellStart"/>
      <w:r w:rsidRPr="000B1B3B">
        <w:rPr>
          <w:rFonts w:ascii="Times New Roman" w:hAnsi="Times New Roman" w:cs="Times New Roman"/>
        </w:rPr>
        <w:t>Фарамазов</w:t>
      </w:r>
      <w:proofErr w:type="spellEnd"/>
      <w:r w:rsidRPr="000B1B3B">
        <w:rPr>
          <w:rFonts w:ascii="Times New Roman" w:hAnsi="Times New Roman" w:cs="Times New Roman"/>
        </w:rPr>
        <w:t xml:space="preserve"> С.А. Ремонт и монтаж химических и нефтеперерабатывающих заводов. Учебник. - </w:t>
      </w:r>
      <w:proofErr w:type="spellStart"/>
      <w:proofErr w:type="gramStart"/>
      <w:r w:rsidRPr="000B1B3B">
        <w:rPr>
          <w:rFonts w:ascii="Times New Roman" w:hAnsi="Times New Roman" w:cs="Times New Roman"/>
        </w:rPr>
        <w:t>М.:Химия</w:t>
      </w:r>
      <w:proofErr w:type="spellEnd"/>
      <w:proofErr w:type="gramEnd"/>
      <w:r w:rsidRPr="000B1B3B">
        <w:rPr>
          <w:rFonts w:ascii="Times New Roman" w:hAnsi="Times New Roman" w:cs="Times New Roman"/>
        </w:rPr>
        <w:t>, 1980. -312 с.</w:t>
      </w:r>
    </w:p>
    <w:p w14:paraId="3224CDE5" w14:textId="77777777" w:rsidR="00D56AFD" w:rsidRPr="000B1B3B" w:rsidRDefault="00D56AFD" w:rsidP="00D56AFD">
      <w:pPr>
        <w:numPr>
          <w:ilvl w:val="0"/>
          <w:numId w:val="24"/>
        </w:numPr>
        <w:tabs>
          <w:tab w:val="left" w:pos="709"/>
        </w:tabs>
        <w:jc w:val="both"/>
        <w:rPr>
          <w:rFonts w:ascii="Times New Roman" w:hAnsi="Times New Roman" w:cs="Times New Roman"/>
        </w:rPr>
      </w:pPr>
      <w:proofErr w:type="spellStart"/>
      <w:r w:rsidRPr="000B1B3B">
        <w:rPr>
          <w:rFonts w:ascii="Times New Roman" w:hAnsi="Times New Roman" w:cs="Times New Roman"/>
          <w:szCs w:val="28"/>
          <w:lang w:val="en-US"/>
        </w:rPr>
        <w:t>Turobjonov</w:t>
      </w:r>
      <w:proofErr w:type="spellEnd"/>
      <w:r w:rsidRPr="000B1B3B">
        <w:rPr>
          <w:rFonts w:ascii="Times New Roman" w:hAnsi="Times New Roman" w:cs="Times New Roman"/>
          <w:szCs w:val="28"/>
        </w:rPr>
        <w:t xml:space="preserve"> </w:t>
      </w:r>
      <w:r w:rsidRPr="000B1B3B">
        <w:rPr>
          <w:rFonts w:ascii="Times New Roman" w:hAnsi="Times New Roman" w:cs="Times New Roman"/>
          <w:szCs w:val="28"/>
          <w:lang w:val="en-US"/>
        </w:rPr>
        <w:t>S</w:t>
      </w:r>
      <w:r w:rsidRPr="000B1B3B">
        <w:rPr>
          <w:rFonts w:ascii="Times New Roman" w:hAnsi="Times New Roman" w:cs="Times New Roman"/>
          <w:szCs w:val="28"/>
        </w:rPr>
        <w:t>.</w:t>
      </w:r>
      <w:r w:rsidRPr="000B1B3B">
        <w:rPr>
          <w:rFonts w:ascii="Times New Roman" w:hAnsi="Times New Roman" w:cs="Times New Roman"/>
          <w:szCs w:val="28"/>
          <w:lang w:val="en-US"/>
        </w:rPr>
        <w:t>M</w:t>
      </w:r>
      <w:r w:rsidRPr="000B1B3B">
        <w:rPr>
          <w:rFonts w:ascii="Times New Roman" w:hAnsi="Times New Roman" w:cs="Times New Roman"/>
          <w:szCs w:val="28"/>
        </w:rPr>
        <w:t xml:space="preserve">., </w:t>
      </w:r>
      <w:r w:rsidRPr="000B1B3B">
        <w:rPr>
          <w:rFonts w:ascii="Times New Roman" w:hAnsi="Times New Roman" w:cs="Times New Roman"/>
          <w:szCs w:val="28"/>
          <w:lang w:val="en-US"/>
        </w:rPr>
        <w:t>Azimov</w:t>
      </w:r>
      <w:r w:rsidRPr="000B1B3B">
        <w:rPr>
          <w:rFonts w:ascii="Times New Roman" w:hAnsi="Times New Roman" w:cs="Times New Roman"/>
          <w:szCs w:val="28"/>
        </w:rPr>
        <w:t xml:space="preserve"> </w:t>
      </w:r>
      <w:r w:rsidRPr="000B1B3B">
        <w:rPr>
          <w:rFonts w:ascii="Times New Roman" w:hAnsi="Times New Roman" w:cs="Times New Roman"/>
          <w:szCs w:val="28"/>
          <w:lang w:val="en-US"/>
        </w:rPr>
        <w:t>O</w:t>
      </w:r>
      <w:r w:rsidRPr="000B1B3B">
        <w:rPr>
          <w:rFonts w:ascii="Times New Roman" w:hAnsi="Times New Roman" w:cs="Times New Roman"/>
          <w:szCs w:val="28"/>
        </w:rPr>
        <w:t xml:space="preserve">. </w:t>
      </w:r>
      <w:r w:rsidRPr="000B1B3B">
        <w:rPr>
          <w:rFonts w:ascii="Times New Roman" w:hAnsi="Times New Roman" w:cs="Times New Roman"/>
          <w:szCs w:val="28"/>
          <w:lang w:val="en-US"/>
        </w:rPr>
        <w:t>G</w:t>
      </w:r>
      <w:r w:rsidRPr="000B1B3B">
        <w:rPr>
          <w:rFonts w:ascii="Times New Roman" w:hAnsi="Times New Roman" w:cs="Times New Roman"/>
          <w:szCs w:val="28"/>
        </w:rPr>
        <w:t xml:space="preserve">’., </w:t>
      </w:r>
      <w:proofErr w:type="spellStart"/>
      <w:r w:rsidRPr="000B1B3B">
        <w:rPr>
          <w:rFonts w:ascii="Times New Roman" w:hAnsi="Times New Roman" w:cs="Times New Roman"/>
          <w:szCs w:val="28"/>
          <w:lang w:val="en-US"/>
        </w:rPr>
        <w:t>Obidov</w:t>
      </w:r>
      <w:proofErr w:type="spellEnd"/>
      <w:r w:rsidRPr="000B1B3B">
        <w:rPr>
          <w:rFonts w:ascii="Times New Roman" w:hAnsi="Times New Roman" w:cs="Times New Roman"/>
          <w:szCs w:val="28"/>
        </w:rPr>
        <w:t xml:space="preserve"> </w:t>
      </w:r>
      <w:r w:rsidRPr="000B1B3B">
        <w:rPr>
          <w:rFonts w:ascii="Times New Roman" w:hAnsi="Times New Roman" w:cs="Times New Roman"/>
          <w:szCs w:val="28"/>
          <w:lang w:val="en-US"/>
        </w:rPr>
        <w:t>B</w:t>
      </w:r>
      <w:r w:rsidRPr="000B1B3B">
        <w:rPr>
          <w:rFonts w:ascii="Times New Roman" w:hAnsi="Times New Roman" w:cs="Times New Roman"/>
          <w:szCs w:val="28"/>
        </w:rPr>
        <w:t>.</w:t>
      </w:r>
      <w:r w:rsidRPr="000B1B3B">
        <w:rPr>
          <w:rFonts w:ascii="Times New Roman" w:hAnsi="Times New Roman" w:cs="Times New Roman"/>
          <w:szCs w:val="28"/>
          <w:lang w:val="en-US"/>
        </w:rPr>
        <w:t>O</w:t>
      </w:r>
      <w:r w:rsidRPr="000B1B3B">
        <w:rPr>
          <w:rFonts w:ascii="Times New Roman" w:hAnsi="Times New Roman" w:cs="Times New Roman"/>
          <w:szCs w:val="28"/>
        </w:rPr>
        <w:t xml:space="preserve">., </w:t>
      </w:r>
      <w:proofErr w:type="spellStart"/>
      <w:r w:rsidRPr="000B1B3B">
        <w:rPr>
          <w:rFonts w:ascii="Times New Roman" w:hAnsi="Times New Roman" w:cs="Times New Roman"/>
          <w:szCs w:val="28"/>
          <w:lang w:val="en-US"/>
        </w:rPr>
        <w:t>Eshmuhamedov</w:t>
      </w:r>
      <w:proofErr w:type="spellEnd"/>
      <w:r w:rsidRPr="000B1B3B">
        <w:rPr>
          <w:rFonts w:ascii="Times New Roman" w:hAnsi="Times New Roman" w:cs="Times New Roman"/>
          <w:szCs w:val="28"/>
        </w:rPr>
        <w:t xml:space="preserve"> </w:t>
      </w:r>
      <w:r w:rsidRPr="000B1B3B">
        <w:rPr>
          <w:rFonts w:ascii="Times New Roman" w:hAnsi="Times New Roman" w:cs="Times New Roman"/>
          <w:szCs w:val="28"/>
          <w:lang w:val="en-US"/>
        </w:rPr>
        <w:t>M</w:t>
      </w:r>
      <w:r w:rsidRPr="000B1B3B">
        <w:rPr>
          <w:rFonts w:ascii="Times New Roman" w:hAnsi="Times New Roman" w:cs="Times New Roman"/>
          <w:szCs w:val="28"/>
        </w:rPr>
        <w:t>.</w:t>
      </w:r>
      <w:proofErr w:type="gramStart"/>
      <w:r w:rsidRPr="000B1B3B">
        <w:rPr>
          <w:rFonts w:ascii="Times New Roman" w:hAnsi="Times New Roman" w:cs="Times New Roman"/>
          <w:szCs w:val="28"/>
          <w:lang w:val="en-US"/>
        </w:rPr>
        <w:t>A</w:t>
      </w:r>
      <w:r w:rsidRPr="000B1B3B">
        <w:rPr>
          <w:rFonts w:ascii="Times New Roman" w:hAnsi="Times New Roman" w:cs="Times New Roman"/>
          <w:szCs w:val="28"/>
        </w:rPr>
        <w:t>.</w:t>
      </w:r>
      <w:proofErr w:type="spellStart"/>
      <w:r w:rsidRPr="000B1B3B">
        <w:rPr>
          <w:rFonts w:ascii="Times New Roman" w:hAnsi="Times New Roman" w:cs="Times New Roman"/>
          <w:szCs w:val="28"/>
          <w:lang w:val="en-US"/>
        </w:rPr>
        <w:t>Ziyamuhamedova</w:t>
      </w:r>
      <w:proofErr w:type="spellEnd"/>
      <w:proofErr w:type="gramEnd"/>
      <w:r w:rsidRPr="000B1B3B">
        <w:rPr>
          <w:rFonts w:ascii="Times New Roman" w:hAnsi="Times New Roman" w:cs="Times New Roman"/>
          <w:szCs w:val="28"/>
        </w:rPr>
        <w:t xml:space="preserve"> </w:t>
      </w:r>
      <w:r w:rsidRPr="000B1B3B">
        <w:rPr>
          <w:rFonts w:ascii="Times New Roman" w:hAnsi="Times New Roman" w:cs="Times New Roman"/>
          <w:szCs w:val="28"/>
          <w:lang w:val="en-US"/>
        </w:rPr>
        <w:t>U</w:t>
      </w:r>
      <w:r w:rsidRPr="000B1B3B">
        <w:rPr>
          <w:rFonts w:ascii="Times New Roman" w:hAnsi="Times New Roman" w:cs="Times New Roman"/>
          <w:szCs w:val="28"/>
        </w:rPr>
        <w:t>.</w:t>
      </w:r>
      <w:r w:rsidRPr="000B1B3B">
        <w:rPr>
          <w:rFonts w:ascii="Times New Roman" w:hAnsi="Times New Roman" w:cs="Times New Roman"/>
          <w:szCs w:val="28"/>
          <w:lang w:val="en-US"/>
        </w:rPr>
        <w:t>A</w:t>
      </w:r>
      <w:r w:rsidRPr="000B1B3B">
        <w:rPr>
          <w:rFonts w:ascii="Times New Roman" w:hAnsi="Times New Roman" w:cs="Times New Roman"/>
          <w:szCs w:val="28"/>
        </w:rPr>
        <w:t>.</w:t>
      </w:r>
    </w:p>
    <w:p w14:paraId="48FBA5FA" w14:textId="77777777" w:rsidR="00D56AFD" w:rsidRDefault="00D56AFD" w:rsidP="00D56AFD">
      <w:pPr>
        <w:numPr>
          <w:ilvl w:val="0"/>
          <w:numId w:val="24"/>
        </w:numPr>
        <w:adjustRightInd w:val="0"/>
        <w:rPr>
          <w:rFonts w:ascii="Times New Roman" w:hAnsi="Times New Roman" w:cs="Times New Roman"/>
        </w:rPr>
      </w:pPr>
      <w:proofErr w:type="spellStart"/>
      <w:r w:rsidRPr="00EC73BF">
        <w:rPr>
          <w:rFonts w:ascii="Times New Roman" w:hAnsi="Times New Roman" w:cs="Times New Roman"/>
          <w:szCs w:val="28"/>
        </w:rPr>
        <w:t>Neftkimyoviy</w:t>
      </w:r>
      <w:proofErr w:type="spellEnd"/>
      <w:r w:rsidRPr="00EC73BF">
        <w:rPr>
          <w:rFonts w:ascii="Times New Roman" w:hAnsi="Times New Roman" w:cs="Times New Roman"/>
          <w:szCs w:val="28"/>
        </w:rPr>
        <w:t xml:space="preserve"> </w:t>
      </w:r>
      <w:proofErr w:type="spellStart"/>
      <w:r w:rsidRPr="00EC73BF">
        <w:rPr>
          <w:rFonts w:ascii="Times New Roman" w:hAnsi="Times New Roman" w:cs="Times New Roman"/>
          <w:szCs w:val="28"/>
        </w:rPr>
        <w:t>sintez</w:t>
      </w:r>
      <w:proofErr w:type="spellEnd"/>
      <w:r w:rsidRPr="00EC73BF">
        <w:rPr>
          <w:rFonts w:ascii="Times New Roman" w:hAnsi="Times New Roman" w:cs="Times New Roman"/>
          <w:szCs w:val="28"/>
        </w:rPr>
        <w:t xml:space="preserve"> </w:t>
      </w:r>
      <w:proofErr w:type="spellStart"/>
      <w:r w:rsidRPr="00EC73BF">
        <w:rPr>
          <w:rFonts w:ascii="Times New Roman" w:hAnsi="Times New Roman" w:cs="Times New Roman"/>
        </w:rPr>
        <w:t>texmologiyasi</w:t>
      </w:r>
      <w:proofErr w:type="spellEnd"/>
      <w:r w:rsidRPr="00EC73BF">
        <w:rPr>
          <w:rFonts w:ascii="Times New Roman" w:hAnsi="Times New Roman" w:cs="Times New Roman"/>
        </w:rPr>
        <w:t xml:space="preserve"> </w:t>
      </w:r>
      <w:proofErr w:type="spellStart"/>
      <w:r w:rsidRPr="00EC73BF">
        <w:rPr>
          <w:rFonts w:ascii="Times New Roman" w:hAnsi="Times New Roman" w:cs="Times New Roman"/>
        </w:rPr>
        <w:t>Toshkent</w:t>
      </w:r>
      <w:proofErr w:type="spellEnd"/>
      <w:r w:rsidRPr="00EC73BF">
        <w:rPr>
          <w:rFonts w:ascii="Times New Roman" w:hAnsi="Times New Roman" w:cs="Times New Roman"/>
        </w:rPr>
        <w:t xml:space="preserve"> – 2012 </w:t>
      </w:r>
    </w:p>
    <w:p w14:paraId="791B5536" w14:textId="77777777" w:rsidR="00D56AFD" w:rsidRPr="00EC73BF" w:rsidRDefault="00D56AFD" w:rsidP="00D56AFD">
      <w:pPr>
        <w:numPr>
          <w:ilvl w:val="0"/>
          <w:numId w:val="24"/>
        </w:numPr>
        <w:tabs>
          <w:tab w:val="left" w:pos="709"/>
        </w:tabs>
        <w:jc w:val="both"/>
        <w:rPr>
          <w:rFonts w:ascii="Times New Roman" w:hAnsi="Times New Roman" w:cs="Times New Roman"/>
          <w:lang w:val="uz-Cyrl-UZ"/>
        </w:rPr>
      </w:pPr>
      <w:r w:rsidRPr="00EC73BF">
        <w:rPr>
          <w:rFonts w:ascii="Times New Roman" w:hAnsi="Times New Roman" w:cs="Times New Roman"/>
          <w:lang w:val="uz-Cyrl-UZ"/>
        </w:rPr>
        <w:t xml:space="preserve">Термоокислительная стабилность дизельных топлив А.М.Курамшин, Н.Р.Сайфуллин, У.Б.Имашев Москва Химия 2001й </w:t>
      </w:r>
    </w:p>
    <w:p w14:paraId="28A10050" w14:textId="77777777" w:rsidR="00D56AFD" w:rsidRPr="00EC73BF" w:rsidRDefault="00D56AFD" w:rsidP="00D56AFD">
      <w:pPr>
        <w:numPr>
          <w:ilvl w:val="0"/>
          <w:numId w:val="24"/>
        </w:numPr>
        <w:jc w:val="both"/>
        <w:rPr>
          <w:rFonts w:ascii="Times New Roman" w:hAnsi="Times New Roman" w:cs="Times New Roman"/>
        </w:rPr>
      </w:pPr>
      <w:proofErr w:type="spellStart"/>
      <w:r w:rsidRPr="00EC73BF">
        <w:rPr>
          <w:rFonts w:ascii="Times New Roman" w:hAnsi="Times New Roman" w:cs="Times New Roman"/>
          <w:spacing w:val="-4"/>
        </w:rPr>
        <w:t>Нефт</w:t>
      </w:r>
      <w:proofErr w:type="spellEnd"/>
      <w:r w:rsidRPr="00EC73BF">
        <w:rPr>
          <w:rFonts w:ascii="Times New Roman" w:hAnsi="Times New Roman" w:cs="Times New Roman"/>
          <w:spacing w:val="-4"/>
        </w:rPr>
        <w:t xml:space="preserve"> </w:t>
      </w:r>
      <w:proofErr w:type="spellStart"/>
      <w:r w:rsidRPr="00EC73BF">
        <w:rPr>
          <w:rFonts w:ascii="Times New Roman" w:hAnsi="Times New Roman" w:cs="Times New Roman"/>
          <w:spacing w:val="-4"/>
        </w:rPr>
        <w:t>маҳсулотларининг</w:t>
      </w:r>
      <w:proofErr w:type="spellEnd"/>
      <w:r w:rsidRPr="00EC73BF">
        <w:rPr>
          <w:rFonts w:ascii="Times New Roman" w:hAnsi="Times New Roman" w:cs="Times New Roman"/>
          <w:spacing w:val="-3"/>
        </w:rPr>
        <w:t xml:space="preserve"> физик </w:t>
      </w:r>
      <w:proofErr w:type="spellStart"/>
      <w:r w:rsidRPr="00EC73BF">
        <w:rPr>
          <w:rFonts w:ascii="Times New Roman" w:hAnsi="Times New Roman" w:cs="Times New Roman"/>
          <w:spacing w:val="-3"/>
        </w:rPr>
        <w:t>ва</w:t>
      </w:r>
      <w:proofErr w:type="spellEnd"/>
      <w:r w:rsidRPr="00EC73BF">
        <w:rPr>
          <w:rFonts w:ascii="Times New Roman" w:hAnsi="Times New Roman" w:cs="Times New Roman"/>
          <w:spacing w:val="-3"/>
        </w:rPr>
        <w:t xml:space="preserve"> </w:t>
      </w:r>
      <w:proofErr w:type="spellStart"/>
      <w:r w:rsidRPr="00EC73BF">
        <w:rPr>
          <w:rFonts w:ascii="Times New Roman" w:hAnsi="Times New Roman" w:cs="Times New Roman"/>
          <w:spacing w:val="-3"/>
        </w:rPr>
        <w:t>кимёвий</w:t>
      </w:r>
      <w:proofErr w:type="spellEnd"/>
      <w:r w:rsidRPr="00EC73BF">
        <w:rPr>
          <w:rFonts w:ascii="Times New Roman" w:hAnsi="Times New Roman" w:cs="Times New Roman"/>
          <w:spacing w:val="-3"/>
        </w:rPr>
        <w:t xml:space="preserve"> </w:t>
      </w:r>
      <w:proofErr w:type="spellStart"/>
      <w:r w:rsidRPr="00EC73BF">
        <w:rPr>
          <w:rFonts w:ascii="Times New Roman" w:hAnsi="Times New Roman" w:cs="Times New Roman"/>
          <w:spacing w:val="-3"/>
        </w:rPr>
        <w:t>таҳлили</w:t>
      </w:r>
      <w:proofErr w:type="spellEnd"/>
      <w:r w:rsidRPr="00EC73BF">
        <w:rPr>
          <w:rFonts w:ascii="Times New Roman" w:hAnsi="Times New Roman" w:cs="Times New Roman"/>
          <w:spacing w:val="-3"/>
        </w:rPr>
        <w:t>.</w:t>
      </w:r>
      <w:r w:rsidRPr="00EC73BF">
        <w:rPr>
          <w:rFonts w:ascii="Times New Roman" w:hAnsi="Times New Roman" w:cs="Times New Roman"/>
        </w:rPr>
        <w:t xml:space="preserve"> З.Х.</w:t>
      </w:r>
      <w:r w:rsidRPr="00EC73BF">
        <w:rPr>
          <w:rFonts w:ascii="Times New Roman" w:hAnsi="Times New Roman" w:cs="Times New Roman"/>
          <w:spacing w:val="57"/>
        </w:rPr>
        <w:t xml:space="preserve"> </w:t>
      </w:r>
      <w:r w:rsidRPr="00EC73BF">
        <w:rPr>
          <w:rFonts w:ascii="Times New Roman" w:hAnsi="Times New Roman" w:cs="Times New Roman"/>
        </w:rPr>
        <w:t>Алимова,</w:t>
      </w:r>
      <w:r w:rsidRPr="00EC73BF">
        <w:rPr>
          <w:rFonts w:ascii="Times New Roman" w:hAnsi="Times New Roman" w:cs="Times New Roman"/>
          <w:spacing w:val="57"/>
        </w:rPr>
        <w:t xml:space="preserve"> </w:t>
      </w:r>
      <w:r w:rsidRPr="00EC73BF">
        <w:rPr>
          <w:rFonts w:ascii="Times New Roman" w:hAnsi="Times New Roman" w:cs="Times New Roman"/>
        </w:rPr>
        <w:t>Ж.Р.</w:t>
      </w:r>
      <w:r w:rsidRPr="00EC73BF">
        <w:rPr>
          <w:rFonts w:ascii="Times New Roman" w:hAnsi="Times New Roman" w:cs="Times New Roman"/>
          <w:spacing w:val="-4"/>
        </w:rPr>
        <w:t xml:space="preserve"> </w:t>
      </w:r>
      <w:proofErr w:type="spellStart"/>
      <w:r w:rsidRPr="00EC73BF">
        <w:rPr>
          <w:rFonts w:ascii="Times New Roman" w:hAnsi="Times New Roman" w:cs="Times New Roman"/>
        </w:rPr>
        <w:t>Кулмуха</w:t>
      </w:r>
      <w:proofErr w:type="spellEnd"/>
      <w:r w:rsidRPr="00EC73BF">
        <w:rPr>
          <w:rFonts w:ascii="Times New Roman" w:hAnsi="Times New Roman" w:cs="Times New Roman"/>
        </w:rPr>
        <w:t xml:space="preserve">- </w:t>
      </w:r>
      <w:proofErr w:type="spellStart"/>
      <w:proofErr w:type="gramStart"/>
      <w:r w:rsidRPr="00EC73BF">
        <w:rPr>
          <w:rFonts w:ascii="Times New Roman" w:hAnsi="Times New Roman" w:cs="Times New Roman"/>
        </w:rPr>
        <w:t>медов«</w:t>
      </w:r>
      <w:proofErr w:type="gramEnd"/>
      <w:r w:rsidRPr="00EC73BF">
        <w:rPr>
          <w:rFonts w:ascii="Times New Roman" w:hAnsi="Times New Roman" w:cs="Times New Roman"/>
        </w:rPr>
        <w:t>Ношир</w:t>
      </w:r>
      <w:proofErr w:type="spellEnd"/>
      <w:r w:rsidRPr="00EC73BF">
        <w:rPr>
          <w:rFonts w:ascii="Times New Roman" w:hAnsi="Times New Roman" w:cs="Times New Roman"/>
        </w:rPr>
        <w:t>»</w:t>
      </w:r>
      <w:r w:rsidRPr="00EC73BF">
        <w:rPr>
          <w:rFonts w:ascii="Times New Roman" w:hAnsi="Times New Roman" w:cs="Times New Roman"/>
          <w:spacing w:val="1"/>
        </w:rPr>
        <w:t xml:space="preserve"> </w:t>
      </w:r>
      <w:r w:rsidRPr="00EC73BF">
        <w:rPr>
          <w:rFonts w:ascii="Times New Roman" w:hAnsi="Times New Roman" w:cs="Times New Roman"/>
        </w:rPr>
        <w:t xml:space="preserve">Тошкент-2013й </w:t>
      </w:r>
    </w:p>
    <w:p w14:paraId="4395D51A" w14:textId="77777777" w:rsidR="00D56AFD" w:rsidRPr="00EC73BF" w:rsidRDefault="00D56AFD" w:rsidP="00D56AFD">
      <w:pPr>
        <w:adjustRightInd w:val="0"/>
        <w:rPr>
          <w:rFonts w:ascii="Times New Roman" w:hAnsi="Times New Roman" w:cs="Times New Roman"/>
        </w:rPr>
      </w:pPr>
    </w:p>
    <w:sectPr w:rsidR="00D56AFD" w:rsidRPr="00EC73BF" w:rsidSect="00D56AFD">
      <w:footerReference w:type="even" r:id="rId5"/>
      <w:footerReference w:type="default" r:id="rId6"/>
      <w:pgSz w:w="11909" w:h="16840"/>
      <w:pgMar w:top="1134" w:right="710" w:bottom="1276" w:left="1440" w:header="0" w:footer="3"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ANTIQUA">
    <w:altName w:val="Times New Roman"/>
    <w:charset w:val="00"/>
    <w:family w:val="auto"/>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4D04" w14:textId="77777777" w:rsidR="00D56AFD" w:rsidRDefault="00D56AFD">
    <w:pPr>
      <w:pStyle w:val="af2"/>
      <w:jc w:val="center"/>
    </w:pPr>
    <w:r>
      <w:fldChar w:fldCharType="begin"/>
    </w:r>
    <w:r>
      <w:instrText>PAGE   \* MERGEFORMAT</w:instrText>
    </w:r>
    <w:r>
      <w:fldChar w:fldCharType="separate"/>
    </w:r>
    <w:r>
      <w:rPr>
        <w:noProof/>
      </w:rPr>
      <w:t>2</w:t>
    </w:r>
    <w:r>
      <w:fldChar w:fldCharType="end"/>
    </w:r>
  </w:p>
  <w:p w14:paraId="25754B07" w14:textId="77777777" w:rsidR="00D56AFD" w:rsidRDefault="00D56AF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4B4E" w14:textId="77777777" w:rsidR="00D56AFD" w:rsidRDefault="00D56AFD">
    <w:pPr>
      <w:pStyle w:val="af2"/>
      <w:jc w:val="center"/>
    </w:pPr>
    <w:r>
      <w:fldChar w:fldCharType="begin"/>
    </w:r>
    <w:r>
      <w:instrText>PAGE   \* MERGEFORMAT</w:instrText>
    </w:r>
    <w:r>
      <w:fldChar w:fldCharType="separate"/>
    </w:r>
    <w:r>
      <w:rPr>
        <w:noProof/>
      </w:rPr>
      <w:t>21</w:t>
    </w:r>
    <w:r>
      <w:fldChar w:fldCharType="end"/>
    </w:r>
  </w:p>
  <w:p w14:paraId="5B88D709" w14:textId="77777777" w:rsidR="00D56AFD" w:rsidRDefault="00D56AFD">
    <w:pPr>
      <w:pStyle w:val="af2"/>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18EF"/>
    <w:multiLevelType w:val="hybridMultilevel"/>
    <w:tmpl w:val="9D38E3E6"/>
    <w:lvl w:ilvl="0" w:tplc="97588A8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F87FE2"/>
    <w:multiLevelType w:val="hybridMultilevel"/>
    <w:tmpl w:val="05A87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A5D4D"/>
    <w:multiLevelType w:val="hybridMultilevel"/>
    <w:tmpl w:val="C0D2AC62"/>
    <w:lvl w:ilvl="0" w:tplc="BE88E0C4">
      <w:start w:val="11"/>
      <w:numFmt w:val="decimal"/>
      <w:lvlText w:val="%1."/>
      <w:lvlJc w:val="left"/>
      <w:pPr>
        <w:ind w:left="720" w:hanging="360"/>
      </w:pPr>
      <w:rPr>
        <w:rFonts w:hint="default"/>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43452B"/>
    <w:multiLevelType w:val="hybridMultilevel"/>
    <w:tmpl w:val="BA749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4598D"/>
    <w:multiLevelType w:val="hybridMultilevel"/>
    <w:tmpl w:val="FC447F1E"/>
    <w:lvl w:ilvl="0" w:tplc="6B0076E0">
      <w:start w:val="6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7E4C0C"/>
    <w:multiLevelType w:val="hybridMultilevel"/>
    <w:tmpl w:val="48928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537B70"/>
    <w:multiLevelType w:val="hybridMultilevel"/>
    <w:tmpl w:val="FDC869B8"/>
    <w:lvl w:ilvl="0" w:tplc="171262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583E79"/>
    <w:multiLevelType w:val="hybridMultilevel"/>
    <w:tmpl w:val="CAB29E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E862BA"/>
    <w:multiLevelType w:val="hybridMultilevel"/>
    <w:tmpl w:val="47702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736B1E"/>
    <w:multiLevelType w:val="hybridMultilevel"/>
    <w:tmpl w:val="2640B040"/>
    <w:lvl w:ilvl="0" w:tplc="0419000F">
      <w:start w:val="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5D0AA3"/>
    <w:multiLevelType w:val="hybridMultilevel"/>
    <w:tmpl w:val="766EC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3429D5"/>
    <w:multiLevelType w:val="hybridMultilevel"/>
    <w:tmpl w:val="5CFCA2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8009E4"/>
    <w:multiLevelType w:val="hybridMultilevel"/>
    <w:tmpl w:val="3A2E8560"/>
    <w:lvl w:ilvl="0" w:tplc="0419000F">
      <w:start w:val="4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796F1F"/>
    <w:multiLevelType w:val="hybridMultilevel"/>
    <w:tmpl w:val="5314BFA6"/>
    <w:lvl w:ilvl="0" w:tplc="670487E2">
      <w:start w:val="3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942E92"/>
    <w:multiLevelType w:val="hybridMultilevel"/>
    <w:tmpl w:val="AFA02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0E64B5"/>
    <w:multiLevelType w:val="hybridMultilevel"/>
    <w:tmpl w:val="702E1AAC"/>
    <w:lvl w:ilvl="0" w:tplc="0419000F">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CE7A1E"/>
    <w:multiLevelType w:val="hybridMultilevel"/>
    <w:tmpl w:val="F4E6A24A"/>
    <w:lvl w:ilvl="0" w:tplc="0419000F">
      <w:start w:val="4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AB3"/>
    <w:multiLevelType w:val="hybridMultilevel"/>
    <w:tmpl w:val="A128FFF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145102A"/>
    <w:multiLevelType w:val="hybridMultilevel"/>
    <w:tmpl w:val="FDC869B8"/>
    <w:lvl w:ilvl="0" w:tplc="1712620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D736B8"/>
    <w:multiLevelType w:val="hybridMultilevel"/>
    <w:tmpl w:val="84A2E52C"/>
    <w:lvl w:ilvl="0" w:tplc="0419000F">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8F4497"/>
    <w:multiLevelType w:val="hybridMultilevel"/>
    <w:tmpl w:val="AFC0EA22"/>
    <w:lvl w:ilvl="0" w:tplc="D6D430D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6316A3"/>
    <w:multiLevelType w:val="hybridMultilevel"/>
    <w:tmpl w:val="E2D24C72"/>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F86ABC"/>
    <w:multiLevelType w:val="singleLevel"/>
    <w:tmpl w:val="0419000F"/>
    <w:lvl w:ilvl="0">
      <w:start w:val="1"/>
      <w:numFmt w:val="decimal"/>
      <w:lvlText w:val="%1."/>
      <w:lvlJc w:val="left"/>
      <w:pPr>
        <w:tabs>
          <w:tab w:val="num" w:pos="360"/>
        </w:tabs>
        <w:ind w:left="360" w:hanging="360"/>
      </w:pPr>
      <w:rPr>
        <w:rFonts w:hint="default"/>
      </w:rPr>
    </w:lvl>
  </w:abstractNum>
  <w:abstractNum w:abstractNumId="23" w15:restartNumberingAfterBreak="0">
    <w:nsid w:val="70A06C5D"/>
    <w:multiLevelType w:val="hybridMultilevel"/>
    <w:tmpl w:val="D882A5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0F24DA5"/>
    <w:multiLevelType w:val="hybridMultilevel"/>
    <w:tmpl w:val="12465AC8"/>
    <w:lvl w:ilvl="0" w:tplc="FFFFFFFF">
      <w:start w:val="2"/>
      <w:numFmt w:val="bullet"/>
      <w:lvlText w:val="-"/>
      <w:lvlJc w:val="left"/>
      <w:pPr>
        <w:ind w:left="360" w:hanging="360"/>
      </w:pPr>
      <w:rPr>
        <w:rFonts w:ascii="Times New Roman" w:eastAsia="MS Mincho"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7320D7C"/>
    <w:multiLevelType w:val="hybridMultilevel"/>
    <w:tmpl w:val="A970993A"/>
    <w:lvl w:ilvl="0" w:tplc="0419000F">
      <w:start w:val="9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69452766">
    <w:abstractNumId w:val="22"/>
  </w:num>
  <w:num w:numId="2" w16cid:durableId="692658109">
    <w:abstractNumId w:val="13"/>
  </w:num>
  <w:num w:numId="3" w16cid:durableId="1152215495">
    <w:abstractNumId w:val="21"/>
  </w:num>
  <w:num w:numId="4" w16cid:durableId="942686237">
    <w:abstractNumId w:val="15"/>
  </w:num>
  <w:num w:numId="5" w16cid:durableId="1301308665">
    <w:abstractNumId w:val="16"/>
  </w:num>
  <w:num w:numId="6" w16cid:durableId="2041739567">
    <w:abstractNumId w:val="12"/>
  </w:num>
  <w:num w:numId="7" w16cid:durableId="1559393762">
    <w:abstractNumId w:val="4"/>
  </w:num>
  <w:num w:numId="8" w16cid:durableId="970862827">
    <w:abstractNumId w:val="19"/>
  </w:num>
  <w:num w:numId="9" w16cid:durableId="1602883040">
    <w:abstractNumId w:val="9"/>
  </w:num>
  <w:num w:numId="10" w16cid:durableId="13188276">
    <w:abstractNumId w:val="25"/>
  </w:num>
  <w:num w:numId="11" w16cid:durableId="112939428">
    <w:abstractNumId w:val="3"/>
  </w:num>
  <w:num w:numId="12" w16cid:durableId="1401102072">
    <w:abstractNumId w:val="17"/>
  </w:num>
  <w:num w:numId="13" w16cid:durableId="1434667601">
    <w:abstractNumId w:val="0"/>
  </w:num>
  <w:num w:numId="14" w16cid:durableId="1482849466">
    <w:abstractNumId w:val="2"/>
  </w:num>
  <w:num w:numId="15" w16cid:durableId="950866994">
    <w:abstractNumId w:val="11"/>
  </w:num>
  <w:num w:numId="16" w16cid:durableId="2114860046">
    <w:abstractNumId w:val="7"/>
  </w:num>
  <w:num w:numId="17" w16cid:durableId="1170367498">
    <w:abstractNumId w:val="8"/>
  </w:num>
  <w:num w:numId="18" w16cid:durableId="530532102">
    <w:abstractNumId w:val="6"/>
  </w:num>
  <w:num w:numId="19" w16cid:durableId="25451088">
    <w:abstractNumId w:val="18"/>
  </w:num>
  <w:num w:numId="20" w16cid:durableId="1807812743">
    <w:abstractNumId w:val="14"/>
  </w:num>
  <w:num w:numId="21" w16cid:durableId="1260454783">
    <w:abstractNumId w:val="24"/>
  </w:num>
  <w:num w:numId="22" w16cid:durableId="1601330659">
    <w:abstractNumId w:val="1"/>
  </w:num>
  <w:num w:numId="23" w16cid:durableId="513959023">
    <w:abstractNumId w:val="20"/>
  </w:num>
  <w:num w:numId="24" w16cid:durableId="1186020403">
    <w:abstractNumId w:val="10"/>
  </w:num>
  <w:num w:numId="25" w16cid:durableId="850142901">
    <w:abstractNumId w:val="5"/>
  </w:num>
  <w:num w:numId="26" w16cid:durableId="10595956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63"/>
    <w:rsid w:val="00051E63"/>
    <w:rsid w:val="001333D8"/>
    <w:rsid w:val="001F4692"/>
    <w:rsid w:val="004A501F"/>
    <w:rsid w:val="00CB7EE0"/>
    <w:rsid w:val="00D56AFD"/>
    <w:rsid w:val="00DB20D6"/>
    <w:rsid w:val="00E815D0"/>
    <w:rsid w:val="00EF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C764"/>
  <w15:chartTrackingRefBased/>
  <w15:docId w15:val="{859EFB5B-DBB8-48A6-AA29-04FCDF7E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56AFD"/>
    <w:pPr>
      <w:widowControl w:val="0"/>
      <w:spacing w:after="0" w:line="240" w:lineRule="auto"/>
    </w:pPr>
    <w:rPr>
      <w:rFonts w:ascii="Arial Unicode MS" w:eastAsia="Arial Unicode MS" w:hAnsi="Arial Unicode MS" w:cs="Arial Unicode MS"/>
      <w:color w:val="000000"/>
      <w:kern w:val="0"/>
      <w:lang w:val="ru-RU" w:eastAsia="ru-RU" w:bidi="ru-RU"/>
      <w14:ligatures w14:val="none"/>
    </w:rPr>
  </w:style>
  <w:style w:type="paragraph" w:styleId="1">
    <w:name w:val="heading 1"/>
    <w:basedOn w:val="a"/>
    <w:next w:val="a"/>
    <w:link w:val="10"/>
    <w:qFormat/>
    <w:rsid w:val="00051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051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51E6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semiHidden/>
    <w:unhideWhenUsed/>
    <w:qFormat/>
    <w:rsid w:val="00051E6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semiHidden/>
    <w:unhideWhenUsed/>
    <w:qFormat/>
    <w:rsid w:val="00051E6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1E6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1E6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1E6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1E6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E6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051E6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51E63"/>
    <w:rPr>
      <w:rFonts w:eastAsiaTheme="majorEastAsia" w:cstheme="majorBidi"/>
      <w:color w:val="2F5496" w:themeColor="accent1" w:themeShade="BF"/>
      <w:sz w:val="28"/>
      <w:szCs w:val="28"/>
    </w:rPr>
  </w:style>
  <w:style w:type="character" w:customStyle="1" w:styleId="40">
    <w:name w:val="Заголовок 4 Знак"/>
    <w:basedOn w:val="a0"/>
    <w:link w:val="4"/>
    <w:semiHidden/>
    <w:rsid w:val="00051E63"/>
    <w:rPr>
      <w:rFonts w:eastAsiaTheme="majorEastAsia" w:cstheme="majorBidi"/>
      <w:i/>
      <w:iCs/>
      <w:color w:val="2F5496" w:themeColor="accent1" w:themeShade="BF"/>
    </w:rPr>
  </w:style>
  <w:style w:type="character" w:customStyle="1" w:styleId="50">
    <w:name w:val="Заголовок 5 Знак"/>
    <w:basedOn w:val="a0"/>
    <w:link w:val="5"/>
    <w:semiHidden/>
    <w:rsid w:val="00051E6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1E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1E63"/>
    <w:rPr>
      <w:rFonts w:eastAsiaTheme="majorEastAsia" w:cstheme="majorBidi"/>
      <w:color w:val="595959" w:themeColor="text1" w:themeTint="A6"/>
    </w:rPr>
  </w:style>
  <w:style w:type="character" w:customStyle="1" w:styleId="80">
    <w:name w:val="Заголовок 8 Знак"/>
    <w:basedOn w:val="a0"/>
    <w:link w:val="8"/>
    <w:uiPriority w:val="9"/>
    <w:semiHidden/>
    <w:rsid w:val="00051E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1E63"/>
    <w:rPr>
      <w:rFonts w:eastAsiaTheme="majorEastAsia" w:cstheme="majorBidi"/>
      <w:color w:val="272727" w:themeColor="text1" w:themeTint="D8"/>
    </w:rPr>
  </w:style>
  <w:style w:type="paragraph" w:styleId="a3">
    <w:name w:val="Title"/>
    <w:basedOn w:val="a"/>
    <w:next w:val="a"/>
    <w:link w:val="a4"/>
    <w:uiPriority w:val="10"/>
    <w:qFormat/>
    <w:rsid w:val="00051E6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1E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E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1E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1E63"/>
    <w:pPr>
      <w:spacing w:before="160"/>
      <w:jc w:val="center"/>
    </w:pPr>
    <w:rPr>
      <w:i/>
      <w:iCs/>
      <w:color w:val="404040" w:themeColor="text1" w:themeTint="BF"/>
    </w:rPr>
  </w:style>
  <w:style w:type="character" w:customStyle="1" w:styleId="22">
    <w:name w:val="Цитата 2 Знак"/>
    <w:basedOn w:val="a0"/>
    <w:link w:val="21"/>
    <w:uiPriority w:val="29"/>
    <w:rsid w:val="00051E63"/>
    <w:rPr>
      <w:i/>
      <w:iCs/>
      <w:color w:val="404040" w:themeColor="text1" w:themeTint="BF"/>
    </w:rPr>
  </w:style>
  <w:style w:type="paragraph" w:styleId="a7">
    <w:name w:val="List Paragraph"/>
    <w:basedOn w:val="a"/>
    <w:uiPriority w:val="34"/>
    <w:qFormat/>
    <w:rsid w:val="00051E63"/>
    <w:pPr>
      <w:ind w:left="720"/>
      <w:contextualSpacing/>
    </w:pPr>
  </w:style>
  <w:style w:type="character" w:styleId="a8">
    <w:name w:val="Intense Emphasis"/>
    <w:basedOn w:val="a0"/>
    <w:uiPriority w:val="21"/>
    <w:qFormat/>
    <w:rsid w:val="00051E63"/>
    <w:rPr>
      <w:i/>
      <w:iCs/>
      <w:color w:val="2F5496" w:themeColor="accent1" w:themeShade="BF"/>
    </w:rPr>
  </w:style>
  <w:style w:type="paragraph" w:styleId="a9">
    <w:name w:val="Intense Quote"/>
    <w:basedOn w:val="a"/>
    <w:next w:val="a"/>
    <w:link w:val="aa"/>
    <w:uiPriority w:val="30"/>
    <w:qFormat/>
    <w:rsid w:val="00051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1E63"/>
    <w:rPr>
      <w:i/>
      <w:iCs/>
      <w:color w:val="2F5496" w:themeColor="accent1" w:themeShade="BF"/>
    </w:rPr>
  </w:style>
  <w:style w:type="character" w:styleId="ab">
    <w:name w:val="Intense Reference"/>
    <w:basedOn w:val="a0"/>
    <w:uiPriority w:val="32"/>
    <w:qFormat/>
    <w:rsid w:val="00051E63"/>
    <w:rPr>
      <w:b/>
      <w:bCs/>
      <w:smallCaps/>
      <w:color w:val="2F5496" w:themeColor="accent1" w:themeShade="BF"/>
      <w:spacing w:val="5"/>
    </w:rPr>
  </w:style>
  <w:style w:type="character" w:styleId="ac">
    <w:name w:val="Hyperlink"/>
    <w:rsid w:val="00D56AFD"/>
    <w:rPr>
      <w:color w:val="0066CC"/>
      <w:u w:val="single"/>
    </w:rPr>
  </w:style>
  <w:style w:type="paragraph" w:styleId="ad">
    <w:name w:val="Balloon Text"/>
    <w:basedOn w:val="a"/>
    <w:link w:val="ae"/>
    <w:unhideWhenUsed/>
    <w:rsid w:val="00D56AFD"/>
    <w:rPr>
      <w:rFonts w:ascii="Tahoma" w:hAnsi="Tahoma" w:cs="Tahoma"/>
      <w:sz w:val="16"/>
      <w:szCs w:val="16"/>
    </w:rPr>
  </w:style>
  <w:style w:type="character" w:customStyle="1" w:styleId="ae">
    <w:name w:val="Текст выноски Знак"/>
    <w:basedOn w:val="a0"/>
    <w:link w:val="ad"/>
    <w:rsid w:val="00D56AFD"/>
    <w:rPr>
      <w:rFonts w:ascii="Tahoma" w:eastAsia="Arial Unicode MS" w:hAnsi="Tahoma" w:cs="Tahoma"/>
      <w:color w:val="000000"/>
      <w:kern w:val="0"/>
      <w:sz w:val="16"/>
      <w:szCs w:val="16"/>
      <w:lang w:val="ru-RU" w:eastAsia="ru-RU" w:bidi="ru-RU"/>
      <w14:ligatures w14:val="none"/>
    </w:rPr>
  </w:style>
  <w:style w:type="table" w:styleId="af">
    <w:name w:val="Table Grid"/>
    <w:basedOn w:val="a1"/>
    <w:uiPriority w:val="59"/>
    <w:rsid w:val="00D56AFD"/>
    <w:pPr>
      <w:spacing w:after="0" w:line="240" w:lineRule="auto"/>
    </w:pPr>
    <w:rPr>
      <w:rFonts w:ascii="Arial Unicode MS" w:eastAsia="Arial Unicode MS" w:hAnsi="Arial Unicode MS" w:cs="Arial Unicode MS"/>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D56AFD"/>
    <w:pPr>
      <w:tabs>
        <w:tab w:val="center" w:pos="4677"/>
        <w:tab w:val="right" w:pos="9355"/>
      </w:tabs>
    </w:pPr>
  </w:style>
  <w:style w:type="character" w:customStyle="1" w:styleId="af1">
    <w:name w:val="Верхний колонтитул Знак"/>
    <w:basedOn w:val="a0"/>
    <w:link w:val="af0"/>
    <w:uiPriority w:val="99"/>
    <w:rsid w:val="00D56AFD"/>
    <w:rPr>
      <w:rFonts w:ascii="Arial Unicode MS" w:eastAsia="Arial Unicode MS" w:hAnsi="Arial Unicode MS" w:cs="Arial Unicode MS"/>
      <w:color w:val="000000"/>
      <w:kern w:val="0"/>
      <w:lang w:val="ru-RU" w:eastAsia="ru-RU" w:bidi="ru-RU"/>
      <w14:ligatures w14:val="none"/>
    </w:rPr>
  </w:style>
  <w:style w:type="paragraph" w:styleId="af2">
    <w:name w:val="footer"/>
    <w:basedOn w:val="a"/>
    <w:link w:val="af3"/>
    <w:uiPriority w:val="99"/>
    <w:unhideWhenUsed/>
    <w:rsid w:val="00D56AFD"/>
    <w:pPr>
      <w:tabs>
        <w:tab w:val="center" w:pos="4677"/>
        <w:tab w:val="right" w:pos="9355"/>
      </w:tabs>
    </w:pPr>
  </w:style>
  <w:style w:type="character" w:customStyle="1" w:styleId="af3">
    <w:name w:val="Нижний колонтитул Знак"/>
    <w:basedOn w:val="a0"/>
    <w:link w:val="af2"/>
    <w:uiPriority w:val="99"/>
    <w:rsid w:val="00D56AFD"/>
    <w:rPr>
      <w:rFonts w:ascii="Arial Unicode MS" w:eastAsia="Arial Unicode MS" w:hAnsi="Arial Unicode MS" w:cs="Arial Unicode MS"/>
      <w:color w:val="000000"/>
      <w:kern w:val="0"/>
      <w:lang w:val="ru-RU" w:eastAsia="ru-RU" w:bidi="ru-RU"/>
      <w14:ligatures w14:val="none"/>
    </w:rPr>
  </w:style>
  <w:style w:type="paragraph" w:styleId="af4">
    <w:name w:val="Body Text Indent"/>
    <w:basedOn w:val="a"/>
    <w:link w:val="af5"/>
    <w:rsid w:val="00D56AFD"/>
    <w:pPr>
      <w:autoSpaceDE w:val="0"/>
      <w:autoSpaceDN w:val="0"/>
      <w:adjustRightInd w:val="0"/>
      <w:spacing w:after="120"/>
      <w:ind w:left="283"/>
    </w:pPr>
    <w:rPr>
      <w:rFonts w:ascii="Times New Roman" w:eastAsia="Times New Roman" w:hAnsi="Times New Roman" w:cs="Times New Roman"/>
      <w:color w:val="auto"/>
      <w:sz w:val="20"/>
      <w:szCs w:val="20"/>
      <w:lang w:bidi="ar-SA"/>
    </w:rPr>
  </w:style>
  <w:style w:type="character" w:customStyle="1" w:styleId="af5">
    <w:name w:val="Основной текст с отступом Знак"/>
    <w:basedOn w:val="a0"/>
    <w:link w:val="af4"/>
    <w:rsid w:val="00D56AFD"/>
    <w:rPr>
      <w:rFonts w:ascii="Times New Roman" w:eastAsia="Times New Roman" w:hAnsi="Times New Roman" w:cs="Times New Roman"/>
      <w:kern w:val="0"/>
      <w:sz w:val="20"/>
      <w:szCs w:val="20"/>
      <w:lang w:val="ru-RU" w:eastAsia="ru-RU"/>
      <w14:ligatures w14:val="none"/>
    </w:rPr>
  </w:style>
  <w:style w:type="character" w:customStyle="1" w:styleId="rvts9">
    <w:name w:val="rvts9"/>
    <w:uiPriority w:val="99"/>
    <w:rsid w:val="00D56AFD"/>
  </w:style>
  <w:style w:type="paragraph" w:styleId="af6">
    <w:name w:val="Body Text"/>
    <w:basedOn w:val="a"/>
    <w:link w:val="af7"/>
    <w:unhideWhenUsed/>
    <w:rsid w:val="00D56AFD"/>
    <w:pPr>
      <w:spacing w:after="120"/>
    </w:pPr>
  </w:style>
  <w:style w:type="character" w:customStyle="1" w:styleId="af7">
    <w:name w:val="Основной текст Знак"/>
    <w:basedOn w:val="a0"/>
    <w:link w:val="af6"/>
    <w:rsid w:val="00D56AFD"/>
    <w:rPr>
      <w:rFonts w:ascii="Arial Unicode MS" w:eastAsia="Arial Unicode MS" w:hAnsi="Arial Unicode MS" w:cs="Arial Unicode MS"/>
      <w:color w:val="000000"/>
      <w:kern w:val="0"/>
      <w:lang w:val="ru-RU" w:eastAsia="ru-RU" w:bidi="ru-RU"/>
      <w14:ligatures w14:val="none"/>
    </w:rPr>
  </w:style>
  <w:style w:type="numbering" w:customStyle="1" w:styleId="11">
    <w:name w:val="Нет списка1"/>
    <w:next w:val="a2"/>
    <w:uiPriority w:val="99"/>
    <w:semiHidden/>
    <w:unhideWhenUsed/>
    <w:rsid w:val="00D56AFD"/>
  </w:style>
  <w:style w:type="paragraph" w:styleId="af8">
    <w:name w:val="Plain Text"/>
    <w:basedOn w:val="a"/>
    <w:link w:val="af9"/>
    <w:rsid w:val="00D56AFD"/>
    <w:pPr>
      <w:widowControl/>
    </w:pPr>
    <w:rPr>
      <w:rFonts w:ascii="Courier New" w:eastAsia="Times New Roman" w:hAnsi="Courier New" w:cs="Times New Roman"/>
      <w:color w:val="auto"/>
      <w:sz w:val="20"/>
      <w:szCs w:val="20"/>
      <w:lang w:bidi="ar-SA"/>
    </w:rPr>
  </w:style>
  <w:style w:type="character" w:customStyle="1" w:styleId="af9">
    <w:name w:val="Текст Знак"/>
    <w:basedOn w:val="a0"/>
    <w:link w:val="af8"/>
    <w:rsid w:val="00D56AFD"/>
    <w:rPr>
      <w:rFonts w:ascii="Courier New" w:eastAsia="Times New Roman" w:hAnsi="Courier New" w:cs="Times New Roman"/>
      <w:kern w:val="0"/>
      <w:sz w:val="20"/>
      <w:szCs w:val="20"/>
      <w:lang w:val="ru-RU" w:eastAsia="ru-RU"/>
      <w14:ligatures w14:val="none"/>
    </w:rPr>
  </w:style>
  <w:style w:type="numbering" w:customStyle="1" w:styleId="23">
    <w:name w:val="Нет списка2"/>
    <w:next w:val="a2"/>
    <w:uiPriority w:val="99"/>
    <w:semiHidden/>
    <w:unhideWhenUsed/>
    <w:rsid w:val="00D56AFD"/>
  </w:style>
  <w:style w:type="paragraph" w:customStyle="1" w:styleId="12">
    <w:name w:val="Название1"/>
    <w:basedOn w:val="a"/>
    <w:link w:val="afa"/>
    <w:qFormat/>
    <w:rsid w:val="00D56AFD"/>
    <w:pPr>
      <w:widowControl/>
      <w:jc w:val="center"/>
    </w:pPr>
    <w:rPr>
      <w:rFonts w:ascii="AANTIQUA" w:eastAsia="Times New Roman" w:hAnsi="AANTIQUA" w:cs="Times New Roman"/>
      <w:color w:val="auto"/>
      <w:sz w:val="28"/>
      <w:szCs w:val="20"/>
      <w:lang w:bidi="ar-SA"/>
    </w:rPr>
  </w:style>
  <w:style w:type="character" w:customStyle="1" w:styleId="afa">
    <w:name w:val="Название Знак"/>
    <w:link w:val="12"/>
    <w:rsid w:val="00D56AFD"/>
    <w:rPr>
      <w:rFonts w:ascii="AANTIQUA" w:eastAsia="Times New Roman" w:hAnsi="AANTIQUA" w:cs="Times New Roman"/>
      <w:kern w:val="0"/>
      <w:sz w:val="28"/>
      <w:szCs w:val="20"/>
      <w:lang w:val="ru-RU" w:eastAsia="ru-RU"/>
      <w14:ligatures w14:val="none"/>
    </w:rPr>
  </w:style>
  <w:style w:type="paragraph" w:customStyle="1" w:styleId="13">
    <w:name w:val="заголовок 1"/>
    <w:basedOn w:val="a"/>
    <w:next w:val="a"/>
    <w:rsid w:val="00D56AFD"/>
    <w:pPr>
      <w:keepNext/>
      <w:widowControl/>
      <w:autoSpaceDE w:val="0"/>
      <w:autoSpaceDN w:val="0"/>
      <w:jc w:val="center"/>
      <w:outlineLvl w:val="0"/>
    </w:pPr>
    <w:rPr>
      <w:rFonts w:ascii="AANTIQUA" w:eastAsia="Times New Roman" w:hAnsi="AANTIQUA" w:cs="Times New Roman"/>
      <w:b/>
      <w:bCs/>
      <w:color w:val="auto"/>
      <w:sz w:val="38"/>
      <w:szCs w:val="38"/>
      <w:lang w:bidi="ar-SA"/>
    </w:rPr>
  </w:style>
  <w:style w:type="character" w:customStyle="1" w:styleId="fontstyle01">
    <w:name w:val="fontstyle01"/>
    <w:rsid w:val="00D56AFD"/>
    <w:rPr>
      <w:rFonts w:ascii="Times New Roman" w:hAnsi="Times New Roman" w:cs="Times New Roman" w:hint="default"/>
      <w:b/>
      <w:bCs/>
      <w:i w:val="0"/>
      <w:iCs w:val="0"/>
      <w:color w:val="000000"/>
      <w:sz w:val="32"/>
      <w:szCs w:val="32"/>
    </w:rPr>
  </w:style>
  <w:style w:type="character" w:customStyle="1" w:styleId="fontstyle21">
    <w:name w:val="fontstyle21"/>
    <w:rsid w:val="00D56AFD"/>
    <w:rPr>
      <w:rFonts w:ascii="Times New Roman" w:hAnsi="Times New Roman" w:cs="Times New Roman" w:hint="default"/>
      <w:b w:val="0"/>
      <w:bCs w:val="0"/>
      <w:i w:val="0"/>
      <w:iCs w:val="0"/>
      <w:color w:val="000000"/>
      <w:sz w:val="32"/>
      <w:szCs w:val="32"/>
    </w:rPr>
  </w:style>
  <w:style w:type="paragraph" w:styleId="24">
    <w:name w:val="Body Text Indent 2"/>
    <w:basedOn w:val="a"/>
    <w:link w:val="25"/>
    <w:unhideWhenUsed/>
    <w:rsid w:val="00D56AFD"/>
    <w:pPr>
      <w:widowControl/>
      <w:spacing w:after="120" w:line="480" w:lineRule="auto"/>
      <w:ind w:left="283"/>
    </w:pPr>
    <w:rPr>
      <w:rFonts w:ascii="Times New Roman" w:eastAsia="Times New Roman" w:hAnsi="Times New Roman" w:cs="Times New Roman"/>
      <w:color w:val="auto"/>
      <w:lang w:bidi="ar-SA"/>
    </w:rPr>
  </w:style>
  <w:style w:type="character" w:customStyle="1" w:styleId="25">
    <w:name w:val="Основной текст с отступом 2 Знак"/>
    <w:basedOn w:val="a0"/>
    <w:link w:val="24"/>
    <w:rsid w:val="00D56AFD"/>
    <w:rPr>
      <w:rFonts w:ascii="Times New Roman" w:eastAsia="Times New Roman" w:hAnsi="Times New Roman" w:cs="Times New Roman"/>
      <w:kern w:val="0"/>
      <w:lang w:val="ru-RU" w:eastAsia="ru-RU"/>
      <w14:ligatures w14:val="none"/>
    </w:rPr>
  </w:style>
  <w:style w:type="paragraph" w:styleId="31">
    <w:name w:val="Body Text Indent 3"/>
    <w:basedOn w:val="a"/>
    <w:link w:val="32"/>
    <w:unhideWhenUsed/>
    <w:rsid w:val="00D56AFD"/>
    <w:pPr>
      <w:widowControl/>
      <w:spacing w:after="120"/>
      <w:ind w:left="283"/>
    </w:pPr>
    <w:rPr>
      <w:rFonts w:ascii="Times New Roman" w:eastAsia="Times New Roman" w:hAnsi="Times New Roman" w:cs="Times New Roman"/>
      <w:color w:val="auto"/>
      <w:sz w:val="16"/>
      <w:szCs w:val="16"/>
      <w:lang w:bidi="ar-SA"/>
    </w:rPr>
  </w:style>
  <w:style w:type="character" w:customStyle="1" w:styleId="32">
    <w:name w:val="Основной текст с отступом 3 Знак"/>
    <w:basedOn w:val="a0"/>
    <w:link w:val="31"/>
    <w:rsid w:val="00D56AFD"/>
    <w:rPr>
      <w:rFonts w:ascii="Times New Roman" w:eastAsia="Times New Roman" w:hAnsi="Times New Roman" w:cs="Times New Roman"/>
      <w:kern w:val="0"/>
      <w:sz w:val="16"/>
      <w:szCs w:val="16"/>
      <w:lang w:val="ru-RU" w:eastAsia="ru-RU"/>
      <w14:ligatures w14:val="none"/>
    </w:rPr>
  </w:style>
  <w:style w:type="paragraph" w:styleId="afb">
    <w:name w:val="Normal (Web)"/>
    <w:basedOn w:val="a"/>
    <w:uiPriority w:val="99"/>
    <w:unhideWhenUsed/>
    <w:rsid w:val="00D56AF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rsid w:val="00D56AFD"/>
    <w:pPr>
      <w:autoSpaceDE w:val="0"/>
      <w:autoSpaceDN w:val="0"/>
      <w:adjustRightInd w:val="0"/>
      <w:spacing w:after="0" w:line="240" w:lineRule="auto"/>
    </w:pPr>
    <w:rPr>
      <w:rFonts w:ascii="Times New Roman" w:eastAsia="Calibri" w:hAnsi="Times New Roman" w:cs="Times New Roman"/>
      <w:color w:val="000000"/>
      <w:kern w:val="0"/>
      <w:lang w:val="ru-RU"/>
      <w14:ligatures w14:val="none"/>
    </w:rPr>
  </w:style>
  <w:style w:type="paragraph" w:customStyle="1" w:styleId="FR4">
    <w:name w:val="FR4"/>
    <w:rsid w:val="00D56AFD"/>
    <w:pPr>
      <w:widowControl w:val="0"/>
      <w:autoSpaceDE w:val="0"/>
      <w:autoSpaceDN w:val="0"/>
      <w:adjustRightInd w:val="0"/>
      <w:spacing w:before="180" w:after="0"/>
      <w:ind w:firstLine="700"/>
      <w:jc w:val="both"/>
    </w:pPr>
    <w:rPr>
      <w:rFonts w:ascii="Courier New" w:eastAsia="Times New Roman" w:hAnsi="Courier New" w:cs="Courier New"/>
      <w:b/>
      <w:bCs/>
      <w:kern w:val="0"/>
      <w:sz w:val="20"/>
      <w:szCs w:val="20"/>
      <w:lang w:val="ru-RU"/>
      <w14:ligatures w14:val="none"/>
    </w:rPr>
  </w:style>
  <w:style w:type="paragraph" w:customStyle="1" w:styleId="FR3">
    <w:name w:val="FR3"/>
    <w:rsid w:val="00D56AFD"/>
    <w:pPr>
      <w:widowControl w:val="0"/>
      <w:autoSpaceDE w:val="0"/>
      <w:autoSpaceDN w:val="0"/>
      <w:adjustRightInd w:val="0"/>
      <w:spacing w:after="0" w:line="300" w:lineRule="auto"/>
      <w:ind w:firstLine="720"/>
      <w:jc w:val="both"/>
    </w:pPr>
    <w:rPr>
      <w:rFonts w:ascii="Arial" w:eastAsia="Times New Roman" w:hAnsi="Arial" w:cs="Arial"/>
      <w:kern w:val="0"/>
      <w:lang w:val="ru-RU"/>
      <w14:ligatures w14:val="none"/>
    </w:rPr>
  </w:style>
  <w:style w:type="paragraph" w:styleId="HTML">
    <w:name w:val="HTML Preformatted"/>
    <w:basedOn w:val="a"/>
    <w:link w:val="HTML0"/>
    <w:uiPriority w:val="99"/>
    <w:unhideWhenUsed/>
    <w:rsid w:val="00D56A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bidi="ar-SA"/>
    </w:rPr>
  </w:style>
  <w:style w:type="character" w:customStyle="1" w:styleId="HTML0">
    <w:name w:val="Стандартный HTML Знак"/>
    <w:basedOn w:val="a0"/>
    <w:link w:val="HTML"/>
    <w:uiPriority w:val="99"/>
    <w:rsid w:val="00D56AFD"/>
    <w:rPr>
      <w:rFonts w:ascii="Courier New" w:eastAsia="Times New Roman" w:hAnsi="Courier New" w:cs="Courier New"/>
      <w:kern w:val="0"/>
      <w:sz w:val="20"/>
      <w:szCs w:val="20"/>
      <w:lang w:val="ru-RU" w:eastAsia="ru-RU"/>
      <w14:ligatures w14:val="none"/>
    </w:rPr>
  </w:style>
  <w:style w:type="character" w:customStyle="1" w:styleId="y2iqfc">
    <w:name w:val="y2iqfc"/>
    <w:basedOn w:val="a0"/>
    <w:rsid w:val="00D56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10008</Words>
  <Characters>57050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Севара Курбанова</dc:creator>
  <cp:keywords/>
  <dc:description/>
  <cp:lastModifiedBy>Севара Курбанова</cp:lastModifiedBy>
  <cp:revision>2</cp:revision>
  <dcterms:created xsi:type="dcterms:W3CDTF">2026-04-17T04:49:00Z</dcterms:created>
  <dcterms:modified xsi:type="dcterms:W3CDTF">2026-04-17T05:12:00Z</dcterms:modified>
</cp:coreProperties>
</file>